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DA7A" w14:textId="4A4FDE45" w:rsidR="008844F2" w:rsidRPr="008D54F5" w:rsidRDefault="003162B8" w:rsidP="00DD004E">
      <w:pPr>
        <w:tabs>
          <w:tab w:val="left" w:pos="7740"/>
        </w:tabs>
        <w:spacing w:line="240" w:lineRule="auto"/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3162B8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74B46FB8" wp14:editId="750ED33B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1371600" cy="137287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F115C" w14:textId="77777777" w:rsidR="008D54F5" w:rsidRPr="003162B8" w:rsidRDefault="008D54F5">
      <w:pPr>
        <w:spacing w:line="240" w:lineRule="auto"/>
        <w:ind w:firstLine="0"/>
        <w:rPr>
          <w:rFonts w:asciiTheme="majorHAnsi" w:hAnsiTheme="majorHAnsi" w:cstheme="majorHAnsi"/>
          <w:b/>
        </w:rPr>
      </w:pPr>
      <w:r w:rsidRPr="003162B8">
        <w:rPr>
          <w:rFonts w:asciiTheme="majorHAnsi" w:hAnsiTheme="majorHAnsi" w:cstheme="majorHAnsi"/>
          <w:b/>
        </w:rPr>
        <w:t>City Planning &amp; Management</w:t>
      </w:r>
      <w:r w:rsidR="00AC0138" w:rsidRPr="003162B8">
        <w:rPr>
          <w:rFonts w:asciiTheme="majorHAnsi" w:hAnsiTheme="majorHAnsi" w:cstheme="majorHAnsi"/>
          <w:b/>
        </w:rPr>
        <w:t xml:space="preserve"> Division </w:t>
      </w:r>
    </w:p>
    <w:p w14:paraId="3FB90448" w14:textId="0D7D6B6E" w:rsidR="008844F2" w:rsidRPr="003162B8" w:rsidRDefault="00AC0138">
      <w:pPr>
        <w:spacing w:line="240" w:lineRule="auto"/>
        <w:ind w:firstLine="0"/>
        <w:rPr>
          <w:rFonts w:asciiTheme="majorHAnsi" w:hAnsiTheme="majorHAnsi" w:cstheme="majorHAnsi"/>
        </w:rPr>
      </w:pPr>
      <w:r w:rsidRPr="003162B8">
        <w:rPr>
          <w:rFonts w:asciiTheme="majorHAnsi" w:hAnsiTheme="majorHAnsi" w:cstheme="majorHAnsi"/>
          <w:b/>
        </w:rPr>
        <w:t xml:space="preserve">Executive Committee Monthly Meeting </w:t>
      </w:r>
    </w:p>
    <w:p w14:paraId="37E62063" w14:textId="78E550A4" w:rsidR="008844F2" w:rsidRPr="003162B8" w:rsidRDefault="00914400">
      <w:pPr>
        <w:spacing w:line="240" w:lineRule="auto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November 1</w:t>
      </w:r>
      <w:r w:rsidR="00A0383E">
        <w:rPr>
          <w:rFonts w:asciiTheme="majorHAnsi" w:hAnsiTheme="majorHAnsi" w:cstheme="majorHAnsi"/>
        </w:rPr>
        <w:t xml:space="preserve">, </w:t>
      </w:r>
      <w:r w:rsidR="00AC0138" w:rsidRPr="003162B8">
        <w:rPr>
          <w:rFonts w:asciiTheme="majorHAnsi" w:hAnsiTheme="majorHAnsi" w:cstheme="majorHAnsi"/>
        </w:rPr>
        <w:t>2023</w:t>
      </w:r>
      <w:r w:rsidR="008D54F5" w:rsidRPr="003162B8">
        <w:rPr>
          <w:rFonts w:asciiTheme="majorHAnsi" w:hAnsiTheme="majorHAnsi" w:cstheme="majorHAnsi"/>
        </w:rPr>
        <w:t>,</w:t>
      </w:r>
      <w:r w:rsidR="00AC0138" w:rsidRPr="003162B8">
        <w:rPr>
          <w:rFonts w:asciiTheme="majorHAnsi" w:hAnsiTheme="majorHAnsi" w:cstheme="majorHAnsi"/>
        </w:rPr>
        <w:t xml:space="preserve"> </w:t>
      </w:r>
      <w:r w:rsidR="002511EF">
        <w:rPr>
          <w:rFonts w:asciiTheme="majorHAnsi" w:hAnsiTheme="majorHAnsi" w:cstheme="majorHAnsi"/>
        </w:rPr>
        <w:t>N</w:t>
      </w:r>
      <w:r w:rsidR="008D54F5" w:rsidRPr="003162B8">
        <w:rPr>
          <w:rFonts w:asciiTheme="majorHAnsi" w:hAnsiTheme="majorHAnsi" w:cstheme="majorHAnsi"/>
        </w:rPr>
        <w:t>oon – 1pm</w:t>
      </w:r>
      <w:r w:rsidR="00AC0138" w:rsidRPr="003162B8">
        <w:rPr>
          <w:rFonts w:asciiTheme="majorHAnsi" w:hAnsiTheme="majorHAnsi" w:cstheme="majorHAnsi"/>
        </w:rPr>
        <w:t xml:space="preserve"> PM (</w:t>
      </w:r>
      <w:r w:rsidR="008D54F5" w:rsidRPr="003162B8">
        <w:rPr>
          <w:rFonts w:asciiTheme="majorHAnsi" w:hAnsiTheme="majorHAnsi" w:cstheme="majorHAnsi"/>
        </w:rPr>
        <w:t>C</w:t>
      </w:r>
      <w:r w:rsidR="00AC0138" w:rsidRPr="003162B8">
        <w:rPr>
          <w:rFonts w:asciiTheme="majorHAnsi" w:hAnsiTheme="majorHAnsi" w:cstheme="majorHAnsi"/>
        </w:rPr>
        <w:t>ST)</w:t>
      </w:r>
    </w:p>
    <w:p w14:paraId="1E566F07" w14:textId="77777777" w:rsidR="003162B8" w:rsidRDefault="003162B8" w:rsidP="003162B8">
      <w:pPr>
        <w:ind w:firstLine="0"/>
        <w:rPr>
          <w:rFonts w:asciiTheme="majorHAnsi" w:hAnsiTheme="majorHAnsi" w:cstheme="majorHAnsi"/>
          <w:b/>
          <w:bCs/>
          <w:color w:val="252424"/>
        </w:rPr>
      </w:pPr>
    </w:p>
    <w:p w14:paraId="76C24C76" w14:textId="77777777" w:rsidR="003162B8" w:rsidRDefault="003162B8" w:rsidP="003162B8">
      <w:pPr>
        <w:ind w:firstLine="0"/>
        <w:rPr>
          <w:rFonts w:asciiTheme="majorHAnsi" w:hAnsiTheme="majorHAnsi" w:cstheme="majorHAnsi"/>
          <w:b/>
          <w:bCs/>
          <w:color w:val="252424"/>
        </w:rPr>
      </w:pPr>
    </w:p>
    <w:p w14:paraId="22A11750" w14:textId="77777777" w:rsidR="00611B1D" w:rsidRDefault="00611B1D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</w:p>
    <w:p w14:paraId="323F3AF4" w14:textId="77777777" w:rsidR="00E115E0" w:rsidRDefault="00E115E0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</w:p>
    <w:p w14:paraId="36FAE6BD" w14:textId="77777777" w:rsidR="00E115E0" w:rsidRDefault="00E115E0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</w:p>
    <w:p w14:paraId="0FD8F4BA" w14:textId="3EC56D32" w:rsidR="00EE3004" w:rsidRPr="0006469E" w:rsidRDefault="00EE3004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  <w:r w:rsidRPr="0006469E">
        <w:rPr>
          <w:rFonts w:asciiTheme="majorHAnsi" w:hAnsiTheme="majorHAnsi" w:cstheme="majorHAnsi"/>
          <w:b/>
          <w:bCs/>
          <w:color w:val="252424"/>
          <w:sz w:val="24"/>
          <w:szCs w:val="24"/>
        </w:rPr>
        <w:t xml:space="preserve">Join on your computer, mobile app or room device </w:t>
      </w:r>
    </w:p>
    <w:p w14:paraId="0E511253" w14:textId="07350C7A" w:rsidR="00457AC0" w:rsidRPr="00457AC0" w:rsidRDefault="00EE3004" w:rsidP="00457AC0">
      <w:pPr>
        <w:pStyle w:val="NormalWeb"/>
        <w:spacing w:before="0" w:beforeAutospacing="0" w:after="0" w:afterAutospacing="0"/>
        <w:contextualSpacing/>
        <w:rPr>
          <w:sz w:val="24"/>
          <w:szCs w:val="24"/>
        </w:rPr>
      </w:pPr>
      <w:r w:rsidRPr="0006469E">
        <w:rPr>
          <w:rFonts w:asciiTheme="majorHAnsi" w:hAnsiTheme="majorHAnsi" w:cstheme="majorHAnsi"/>
          <w:sz w:val="24"/>
          <w:szCs w:val="24"/>
        </w:rPr>
        <w:t xml:space="preserve">Join Zoom Meeting </w:t>
      </w:r>
      <w:r w:rsidRPr="00457AC0">
        <w:rPr>
          <w:rFonts w:asciiTheme="majorHAnsi" w:hAnsiTheme="majorHAnsi" w:cstheme="majorHAnsi"/>
          <w:sz w:val="28"/>
          <w:szCs w:val="28"/>
        </w:rPr>
        <w:br/>
      </w:r>
      <w:hyperlink r:id="rId10" w:history="1">
        <w:r w:rsidR="00457AC0" w:rsidRPr="00457AC0">
          <w:rPr>
            <w:rStyle w:val="Hyperlink"/>
            <w:sz w:val="24"/>
            <w:szCs w:val="24"/>
          </w:rPr>
          <w:t>https://us02web.zoom.us/j/87157547996?pwd=Ym5BQTBXVG5nR2xLZGJ3NkEzZWxjUT09</w:t>
        </w:r>
      </w:hyperlink>
    </w:p>
    <w:p w14:paraId="2B1076E4" w14:textId="4277F078" w:rsidR="00EE3004" w:rsidRPr="0006469E" w:rsidRDefault="00EE3004" w:rsidP="00457AC0">
      <w:pPr>
        <w:pStyle w:val="NormalWeb"/>
        <w:spacing w:before="0" w:beforeAutospacing="0" w:after="0" w:afterAutospacing="0"/>
        <w:contextualSpacing/>
        <w:rPr>
          <w:rFonts w:asciiTheme="majorHAnsi" w:hAnsiTheme="majorHAnsi" w:cstheme="majorHAnsi"/>
          <w:sz w:val="24"/>
          <w:szCs w:val="24"/>
        </w:rPr>
      </w:pPr>
      <w:r w:rsidRPr="00457AC0">
        <w:rPr>
          <w:rFonts w:asciiTheme="majorHAnsi" w:hAnsiTheme="majorHAnsi" w:cstheme="majorHAnsi"/>
          <w:sz w:val="28"/>
          <w:szCs w:val="28"/>
        </w:rPr>
        <w:t xml:space="preserve">Meeting ID: 871 5754 7996 </w:t>
      </w:r>
      <w:r w:rsidRPr="00457AC0">
        <w:rPr>
          <w:rFonts w:asciiTheme="majorHAnsi" w:hAnsiTheme="majorHAnsi" w:cstheme="majorHAnsi"/>
          <w:sz w:val="28"/>
          <w:szCs w:val="28"/>
        </w:rPr>
        <w:br/>
      </w:r>
      <w:r w:rsidRPr="0006469E">
        <w:rPr>
          <w:rFonts w:asciiTheme="majorHAnsi" w:hAnsiTheme="majorHAnsi" w:cstheme="majorHAnsi"/>
          <w:sz w:val="24"/>
          <w:szCs w:val="24"/>
        </w:rPr>
        <w:t xml:space="preserve">Passcode: 905883 </w:t>
      </w:r>
      <w:r w:rsidRPr="0006469E">
        <w:rPr>
          <w:rFonts w:asciiTheme="majorHAnsi" w:hAnsiTheme="majorHAnsi" w:cstheme="majorHAnsi"/>
          <w:sz w:val="24"/>
          <w:szCs w:val="24"/>
        </w:rPr>
        <w:br/>
      </w:r>
      <w:r w:rsidRPr="0006469E">
        <w:rPr>
          <w:rFonts w:asciiTheme="majorHAnsi" w:hAnsiTheme="majorHAnsi" w:cstheme="majorHAnsi"/>
          <w:b/>
          <w:sz w:val="24"/>
          <w:szCs w:val="24"/>
        </w:rPr>
        <w:t xml:space="preserve">CPM Website: </w:t>
      </w:r>
      <w:hyperlink r:id="rId11" w:history="1">
        <w:r w:rsidRPr="0006469E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https://city.planning.org/</w:t>
        </w:r>
      </w:hyperlink>
    </w:p>
    <w:p w14:paraId="775E72E2" w14:textId="77777777" w:rsidR="003162B8" w:rsidRPr="003162B8" w:rsidRDefault="003162B8">
      <w:pPr>
        <w:ind w:firstLine="0"/>
        <w:rPr>
          <w:rFonts w:asciiTheme="majorHAnsi" w:hAnsiTheme="majorHAnsi" w:cstheme="majorHAnsi"/>
          <w:b/>
          <w:sz w:val="24"/>
          <w:szCs w:val="24"/>
        </w:rPr>
      </w:pPr>
    </w:p>
    <w:p w14:paraId="5CFB024A" w14:textId="5B4023ED" w:rsidR="008844F2" w:rsidRPr="00034BD6" w:rsidRDefault="00AC0138" w:rsidP="00034BD6">
      <w:pPr>
        <w:pStyle w:val="ListParagraph"/>
        <w:numPr>
          <w:ilvl w:val="0"/>
          <w:numId w:val="31"/>
        </w:numPr>
        <w:ind w:left="360"/>
        <w:rPr>
          <w:rFonts w:asciiTheme="majorHAnsi" w:hAnsiTheme="majorHAnsi" w:cstheme="majorHAnsi"/>
          <w:b/>
          <w:sz w:val="24"/>
          <w:szCs w:val="24"/>
        </w:rPr>
      </w:pPr>
      <w:r w:rsidRPr="00034BD6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2493B836" w14:textId="04446858" w:rsidR="008844F2" w:rsidRDefault="00934AE2" w:rsidP="00034BD6">
      <w:pPr>
        <w:ind w:firstLine="36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Ms. Wallace called the meeting to order at </w:t>
      </w:r>
      <w:r w:rsidR="008C69E1">
        <w:rPr>
          <w:rFonts w:asciiTheme="majorHAnsi" w:hAnsiTheme="majorHAnsi" w:cstheme="majorHAnsi"/>
          <w:bCs/>
          <w:sz w:val="24"/>
          <w:szCs w:val="24"/>
        </w:rPr>
        <w:t>12:04</w:t>
      </w:r>
      <w:r w:rsidR="005E1B8E">
        <w:rPr>
          <w:rFonts w:asciiTheme="majorHAnsi" w:hAnsiTheme="majorHAnsi" w:cstheme="majorHAnsi"/>
          <w:bCs/>
          <w:sz w:val="24"/>
          <w:szCs w:val="24"/>
        </w:rPr>
        <w:t xml:space="preserve"> pm</w:t>
      </w:r>
      <w:r w:rsidR="00D34624">
        <w:rPr>
          <w:rFonts w:asciiTheme="majorHAnsi" w:hAnsiTheme="majorHAnsi" w:cstheme="majorHAnsi"/>
          <w:bCs/>
          <w:sz w:val="24"/>
          <w:szCs w:val="24"/>
        </w:rPr>
        <w:t>.</w:t>
      </w:r>
    </w:p>
    <w:p w14:paraId="0784DAE4" w14:textId="77777777" w:rsidR="00934AE2" w:rsidRPr="00934AE2" w:rsidRDefault="00934AE2">
      <w:pPr>
        <w:ind w:firstLine="0"/>
        <w:rPr>
          <w:rFonts w:asciiTheme="majorHAnsi" w:hAnsiTheme="majorHAnsi" w:cstheme="majorHAnsi"/>
          <w:bCs/>
          <w:sz w:val="24"/>
          <w:szCs w:val="24"/>
        </w:rPr>
      </w:pPr>
    </w:p>
    <w:p w14:paraId="520EB599" w14:textId="70AD8833" w:rsidR="008844F2" w:rsidRPr="00034BD6" w:rsidRDefault="00AC0138" w:rsidP="00034BD6">
      <w:pPr>
        <w:pStyle w:val="ListParagraph"/>
        <w:numPr>
          <w:ilvl w:val="0"/>
          <w:numId w:val="31"/>
        </w:numPr>
        <w:ind w:left="360"/>
        <w:rPr>
          <w:rFonts w:asciiTheme="majorHAnsi" w:hAnsiTheme="majorHAnsi" w:cstheme="majorHAnsi"/>
          <w:b/>
          <w:sz w:val="24"/>
          <w:szCs w:val="24"/>
        </w:rPr>
      </w:pPr>
      <w:r w:rsidRPr="00034BD6">
        <w:rPr>
          <w:rFonts w:asciiTheme="majorHAnsi" w:hAnsiTheme="majorHAnsi" w:cstheme="majorHAnsi"/>
          <w:b/>
          <w:sz w:val="24"/>
          <w:szCs w:val="24"/>
        </w:rPr>
        <w:t>ROLL CALL</w:t>
      </w:r>
    </w:p>
    <w:p w14:paraId="521864AD" w14:textId="77777777" w:rsidR="005F180D" w:rsidRPr="003162B8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Margaret Wallace Brown, AICP (Chair)</w:t>
      </w:r>
    </w:p>
    <w:p w14:paraId="0CDB2C99" w14:textId="77777777" w:rsidR="005F180D" w:rsidRPr="003162B8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Bridgett White, AICP (Director of Administration)</w:t>
      </w:r>
    </w:p>
    <w:p w14:paraId="4F4AA4B3" w14:textId="77777777" w:rsidR="005F180D" w:rsidRPr="003162B8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Joshua Clements, AICP (Director of Finance)</w:t>
      </w:r>
    </w:p>
    <w:p w14:paraId="7D9D4CED" w14:textId="77777777" w:rsidR="005F180D" w:rsidRPr="003162B8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Patrice Ruffin, AICP (</w:t>
      </w:r>
      <w:r>
        <w:rPr>
          <w:rFonts w:asciiTheme="majorHAnsi" w:hAnsiTheme="majorHAnsi" w:cstheme="majorHAnsi"/>
          <w:sz w:val="24"/>
          <w:szCs w:val="24"/>
        </w:rPr>
        <w:t xml:space="preserve">Chair, </w:t>
      </w:r>
      <w:r w:rsidRPr="003162B8">
        <w:rPr>
          <w:rFonts w:asciiTheme="majorHAnsi" w:hAnsiTheme="majorHAnsi" w:cstheme="majorHAnsi"/>
          <w:sz w:val="24"/>
          <w:szCs w:val="24"/>
        </w:rPr>
        <w:t>Membership</w:t>
      </w:r>
      <w:r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169D2180" w14:textId="77777777" w:rsidR="005F180D" w:rsidRPr="003162B8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Stephanie Donahue (</w:t>
      </w:r>
      <w:r>
        <w:rPr>
          <w:rFonts w:asciiTheme="majorHAnsi" w:hAnsiTheme="majorHAnsi" w:cstheme="majorHAnsi"/>
          <w:sz w:val="24"/>
          <w:szCs w:val="24"/>
        </w:rPr>
        <w:t xml:space="preserve">Chair, </w:t>
      </w:r>
      <w:r w:rsidRPr="003162B8">
        <w:rPr>
          <w:rFonts w:asciiTheme="majorHAnsi" w:hAnsiTheme="majorHAnsi" w:cstheme="majorHAnsi"/>
          <w:sz w:val="24"/>
          <w:szCs w:val="24"/>
        </w:rPr>
        <w:t>Communications</w:t>
      </w:r>
      <w:r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251AF9A7" w14:textId="77777777" w:rsidR="005F180D" w:rsidRPr="003162B8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vacant</w:t>
      </w:r>
      <w:r w:rsidRPr="003162B8">
        <w:rPr>
          <w:rFonts w:asciiTheme="majorHAnsi" w:hAnsiTheme="majorHAnsi" w:cstheme="majorHAnsi"/>
          <w:sz w:val="24"/>
          <w:szCs w:val="24"/>
        </w:rPr>
        <w:t xml:space="preserve"> (</w:t>
      </w:r>
      <w:r>
        <w:rPr>
          <w:rFonts w:asciiTheme="majorHAnsi" w:hAnsiTheme="majorHAnsi" w:cstheme="majorHAnsi"/>
          <w:sz w:val="24"/>
          <w:szCs w:val="24"/>
        </w:rPr>
        <w:t xml:space="preserve">Chair, </w:t>
      </w:r>
      <w:r w:rsidRPr="003162B8">
        <w:rPr>
          <w:rFonts w:asciiTheme="majorHAnsi" w:hAnsiTheme="majorHAnsi" w:cstheme="majorHAnsi"/>
          <w:sz w:val="24"/>
          <w:szCs w:val="24"/>
        </w:rPr>
        <w:t>Programs</w:t>
      </w:r>
      <w:r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16E84074" w14:textId="77777777" w:rsidR="005F180D" w:rsidRPr="003162B8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vacant</w:t>
      </w:r>
      <w:r w:rsidRPr="003162B8">
        <w:rPr>
          <w:rFonts w:asciiTheme="majorHAnsi" w:hAnsiTheme="majorHAnsi" w:cstheme="majorHAnsi"/>
          <w:sz w:val="24"/>
          <w:szCs w:val="24"/>
        </w:rPr>
        <w:t xml:space="preserve"> (</w:t>
      </w:r>
      <w:r>
        <w:rPr>
          <w:rFonts w:asciiTheme="majorHAnsi" w:hAnsiTheme="majorHAnsi" w:cstheme="majorHAnsi"/>
          <w:sz w:val="24"/>
          <w:szCs w:val="24"/>
        </w:rPr>
        <w:t xml:space="preserve">Chair, </w:t>
      </w:r>
      <w:r w:rsidRPr="003162B8">
        <w:rPr>
          <w:rFonts w:asciiTheme="majorHAnsi" w:hAnsiTheme="majorHAnsi" w:cstheme="majorHAnsi"/>
          <w:sz w:val="24"/>
          <w:szCs w:val="24"/>
        </w:rPr>
        <w:t>Chapter Engagement)</w:t>
      </w:r>
    </w:p>
    <w:p w14:paraId="66FD723D" w14:textId="77777777" w:rsidR="005F180D" w:rsidRPr="003162B8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Don Roe (Immediate Past-Chair)</w:t>
      </w:r>
    </w:p>
    <w:p w14:paraId="24146EAB" w14:textId="77777777" w:rsidR="005F180D" w:rsidRPr="003162B8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</w:p>
    <w:p w14:paraId="3EE66E2A" w14:textId="77777777" w:rsidR="005F180D" w:rsidRPr="003162B8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Non-</w:t>
      </w:r>
      <w:r>
        <w:rPr>
          <w:rFonts w:asciiTheme="majorHAnsi" w:hAnsiTheme="majorHAnsi" w:cstheme="majorHAnsi"/>
          <w:sz w:val="24"/>
          <w:szCs w:val="24"/>
        </w:rPr>
        <w:t>voting</w:t>
      </w:r>
      <w:r w:rsidRPr="003162B8">
        <w:rPr>
          <w:rFonts w:asciiTheme="majorHAnsi" w:hAnsiTheme="majorHAnsi" w:cstheme="majorHAnsi"/>
          <w:sz w:val="24"/>
          <w:szCs w:val="24"/>
        </w:rPr>
        <w:t xml:space="preserve"> members invited:</w:t>
      </w:r>
    </w:p>
    <w:p w14:paraId="291D0525" w14:textId="77777777" w:rsidR="005F180D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Sue Schwartz, President-elect, APA</w:t>
      </w:r>
    </w:p>
    <w:p w14:paraId="595B25A5" w14:textId="77777777" w:rsidR="005F180D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Mark Yandrick</w:t>
      </w:r>
    </w:p>
    <w:p w14:paraId="18C0168B" w14:textId="77777777" w:rsidR="005F180D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Bethany Moore, AICP Scholarship coordinator</w:t>
      </w:r>
    </w:p>
    <w:p w14:paraId="1C2D7FAE" w14:textId="77777777" w:rsidR="005F180D" w:rsidRDefault="005F180D" w:rsidP="005F180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Nicole Heddingfeld, webinar coordinator</w:t>
      </w:r>
    </w:p>
    <w:p w14:paraId="0DD24728" w14:textId="77777777" w:rsidR="00934AE2" w:rsidRPr="00934AE2" w:rsidRDefault="00934AE2">
      <w:pPr>
        <w:ind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48724B47" w14:textId="03373AF7" w:rsidR="00934AE2" w:rsidRDefault="00934AE2">
      <w:pPr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Voting members in attendance:</w:t>
      </w:r>
    </w:p>
    <w:p w14:paraId="3BA3B7A8" w14:textId="77777777" w:rsidR="00E04724" w:rsidRPr="003162B8" w:rsidRDefault="00E04724" w:rsidP="00E04724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Margaret Wallace Brown, AICP (Chair)</w:t>
      </w:r>
    </w:p>
    <w:p w14:paraId="12C98518" w14:textId="77777777" w:rsidR="00E04724" w:rsidRPr="003162B8" w:rsidRDefault="00E04724" w:rsidP="00E04724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Bridgett White, AICP (Director of Administration)</w:t>
      </w:r>
    </w:p>
    <w:p w14:paraId="5803B41F" w14:textId="77777777" w:rsidR="00E04724" w:rsidRPr="003162B8" w:rsidRDefault="00E04724" w:rsidP="00E04724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Joshua Clements, AICP (Director of Finance)</w:t>
      </w:r>
    </w:p>
    <w:p w14:paraId="2121F144" w14:textId="77777777" w:rsidR="00E04724" w:rsidRPr="003162B8" w:rsidRDefault="00E04724" w:rsidP="00E04724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Patrice Ruffin, AICP (</w:t>
      </w:r>
      <w:r>
        <w:rPr>
          <w:rFonts w:asciiTheme="majorHAnsi" w:hAnsiTheme="majorHAnsi" w:cstheme="majorHAnsi"/>
          <w:sz w:val="24"/>
          <w:szCs w:val="24"/>
        </w:rPr>
        <w:t xml:space="preserve">Chair, </w:t>
      </w:r>
      <w:r w:rsidRPr="003162B8">
        <w:rPr>
          <w:rFonts w:asciiTheme="majorHAnsi" w:hAnsiTheme="majorHAnsi" w:cstheme="majorHAnsi"/>
          <w:sz w:val="24"/>
          <w:szCs w:val="24"/>
        </w:rPr>
        <w:t>Membership</w:t>
      </w:r>
      <w:r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2E3175AD" w14:textId="77777777" w:rsidR="00E04724" w:rsidRPr="003162B8" w:rsidRDefault="00E04724" w:rsidP="00E04724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Stephanie Donahue (</w:t>
      </w:r>
      <w:r>
        <w:rPr>
          <w:rFonts w:asciiTheme="majorHAnsi" w:hAnsiTheme="majorHAnsi" w:cstheme="majorHAnsi"/>
          <w:sz w:val="24"/>
          <w:szCs w:val="24"/>
        </w:rPr>
        <w:t xml:space="preserve">Chair, </w:t>
      </w:r>
      <w:r w:rsidRPr="003162B8">
        <w:rPr>
          <w:rFonts w:asciiTheme="majorHAnsi" w:hAnsiTheme="majorHAnsi" w:cstheme="majorHAnsi"/>
          <w:sz w:val="24"/>
          <w:szCs w:val="24"/>
        </w:rPr>
        <w:t>Communications</w:t>
      </w:r>
      <w:r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7CA1EBA7" w14:textId="4F7199EE" w:rsidR="00E04724" w:rsidRPr="003162B8" w:rsidRDefault="00E04724" w:rsidP="00E04724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Don Roe (Immediate Past-Chair)</w:t>
      </w:r>
    </w:p>
    <w:p w14:paraId="28B44F5F" w14:textId="6ADA5409" w:rsidR="00AD0186" w:rsidRPr="00E04724" w:rsidRDefault="00AD0186" w:rsidP="007A1938">
      <w:pPr>
        <w:tabs>
          <w:tab w:val="left" w:pos="360"/>
        </w:tabs>
        <w:ind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56E62B03" w14:textId="77777777" w:rsidR="009B7C4B" w:rsidRDefault="009B7C4B" w:rsidP="007A1938">
      <w:pPr>
        <w:tabs>
          <w:tab w:val="left" w:pos="360"/>
        </w:tabs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D5A0D5D" w14:textId="7DA2500E" w:rsidR="007A1938" w:rsidRDefault="007A1938" w:rsidP="007A1938">
      <w:pPr>
        <w:tabs>
          <w:tab w:val="left" w:pos="360"/>
        </w:tabs>
        <w:ind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lastRenderedPageBreak/>
        <w:t>Non-voting members in attendance:</w:t>
      </w:r>
    </w:p>
    <w:p w14:paraId="2462F54C" w14:textId="1B6E50A9" w:rsidR="00E04724" w:rsidRDefault="00E04724" w:rsidP="00E04724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Sue Schwartz, President-elect, APA</w:t>
      </w:r>
    </w:p>
    <w:p w14:paraId="03693AEE" w14:textId="77777777" w:rsidR="00E04724" w:rsidRDefault="00E04724" w:rsidP="00E04724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Mark Yandrick</w:t>
      </w:r>
    </w:p>
    <w:p w14:paraId="4E710B4E" w14:textId="77777777" w:rsidR="00E04724" w:rsidRDefault="00E04724" w:rsidP="00E04724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Nicole Heddingfeld, webinar coordinator</w:t>
      </w:r>
    </w:p>
    <w:p w14:paraId="7A7B4FFC" w14:textId="77777777" w:rsidR="00E04724" w:rsidRDefault="00E04724" w:rsidP="008B7AFE">
      <w:pPr>
        <w:tabs>
          <w:tab w:val="left" w:pos="360"/>
        </w:tabs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921A043" w14:textId="5AF62AB1" w:rsidR="00A9275B" w:rsidRPr="00034BD6" w:rsidRDefault="00A9275B" w:rsidP="00034BD6">
      <w:pPr>
        <w:pStyle w:val="ListParagraph"/>
        <w:numPr>
          <w:ilvl w:val="0"/>
          <w:numId w:val="31"/>
        </w:num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034BD6">
        <w:rPr>
          <w:rFonts w:asciiTheme="majorHAnsi" w:hAnsiTheme="majorHAnsi" w:cstheme="majorHAnsi"/>
          <w:b/>
          <w:sz w:val="24"/>
          <w:szCs w:val="24"/>
        </w:rPr>
        <w:t>MEETING MINUTES</w:t>
      </w:r>
    </w:p>
    <w:p w14:paraId="6081377E" w14:textId="01C305DC" w:rsidR="00A9275B" w:rsidRPr="009719B3" w:rsidRDefault="00E75031" w:rsidP="009719B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bCs/>
          <w:sz w:val="24"/>
          <w:szCs w:val="24"/>
        </w:rPr>
      </w:pPr>
      <w:r w:rsidRPr="009719B3">
        <w:rPr>
          <w:rFonts w:asciiTheme="majorHAnsi" w:hAnsiTheme="majorHAnsi" w:cstheme="majorHAnsi"/>
          <w:bCs/>
          <w:sz w:val="24"/>
          <w:szCs w:val="24"/>
        </w:rPr>
        <w:t>M</w:t>
      </w:r>
      <w:r w:rsidR="0074163A">
        <w:rPr>
          <w:rFonts w:asciiTheme="majorHAnsi" w:hAnsiTheme="majorHAnsi" w:cstheme="majorHAnsi"/>
          <w:bCs/>
          <w:sz w:val="24"/>
          <w:szCs w:val="24"/>
        </w:rPr>
        <w:t>s. Wallace</w:t>
      </w:r>
      <w:r w:rsidRPr="009719B3">
        <w:rPr>
          <w:rFonts w:asciiTheme="majorHAnsi" w:hAnsiTheme="majorHAnsi" w:cstheme="majorHAnsi"/>
          <w:bCs/>
          <w:sz w:val="24"/>
          <w:szCs w:val="24"/>
        </w:rPr>
        <w:t xml:space="preserve"> moved to approve t</w:t>
      </w:r>
      <w:r w:rsidR="00827D8E" w:rsidRPr="009719B3">
        <w:rPr>
          <w:rFonts w:asciiTheme="majorHAnsi" w:hAnsiTheme="majorHAnsi" w:cstheme="majorHAnsi"/>
          <w:bCs/>
          <w:sz w:val="24"/>
          <w:szCs w:val="24"/>
        </w:rPr>
        <w:t xml:space="preserve">he </w:t>
      </w:r>
      <w:r w:rsidR="0074163A">
        <w:rPr>
          <w:rFonts w:asciiTheme="majorHAnsi" w:hAnsiTheme="majorHAnsi" w:cstheme="majorHAnsi"/>
          <w:bCs/>
          <w:sz w:val="24"/>
          <w:szCs w:val="24"/>
        </w:rPr>
        <w:t>9/18</w:t>
      </w:r>
      <w:r w:rsidR="005502D1">
        <w:rPr>
          <w:rFonts w:asciiTheme="majorHAnsi" w:hAnsiTheme="majorHAnsi" w:cstheme="majorHAnsi"/>
          <w:bCs/>
          <w:sz w:val="24"/>
          <w:szCs w:val="24"/>
        </w:rPr>
        <w:t xml:space="preserve">/2023 </w:t>
      </w:r>
      <w:r w:rsidR="00827D8E" w:rsidRPr="009719B3">
        <w:rPr>
          <w:rFonts w:asciiTheme="majorHAnsi" w:hAnsiTheme="majorHAnsi" w:cstheme="majorHAnsi"/>
          <w:bCs/>
          <w:sz w:val="24"/>
          <w:szCs w:val="24"/>
        </w:rPr>
        <w:t>m</w:t>
      </w:r>
      <w:r w:rsidR="00A9275B" w:rsidRPr="009719B3">
        <w:rPr>
          <w:rFonts w:asciiTheme="majorHAnsi" w:hAnsiTheme="majorHAnsi" w:cstheme="majorHAnsi"/>
          <w:bCs/>
          <w:sz w:val="24"/>
          <w:szCs w:val="24"/>
        </w:rPr>
        <w:t>eeting minutes</w:t>
      </w:r>
      <w:r w:rsidRPr="009719B3">
        <w:rPr>
          <w:rFonts w:asciiTheme="majorHAnsi" w:hAnsiTheme="majorHAnsi" w:cstheme="majorHAnsi"/>
          <w:bCs/>
          <w:sz w:val="24"/>
          <w:szCs w:val="24"/>
        </w:rPr>
        <w:t>; second by M</w:t>
      </w:r>
      <w:r w:rsidR="0011156D">
        <w:rPr>
          <w:rFonts w:asciiTheme="majorHAnsi" w:hAnsiTheme="majorHAnsi" w:cstheme="majorHAnsi"/>
          <w:bCs/>
          <w:sz w:val="24"/>
          <w:szCs w:val="24"/>
        </w:rPr>
        <w:t>s</w:t>
      </w:r>
      <w:r w:rsidRPr="009719B3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562E48">
        <w:rPr>
          <w:rFonts w:asciiTheme="majorHAnsi" w:hAnsiTheme="majorHAnsi" w:cstheme="majorHAnsi"/>
          <w:bCs/>
          <w:sz w:val="24"/>
          <w:szCs w:val="24"/>
        </w:rPr>
        <w:t>Donahue</w:t>
      </w:r>
      <w:r w:rsidR="00B106A1" w:rsidRPr="009719B3">
        <w:rPr>
          <w:rFonts w:asciiTheme="majorHAnsi" w:hAnsiTheme="majorHAnsi" w:cstheme="majorHAnsi"/>
          <w:bCs/>
          <w:sz w:val="24"/>
          <w:szCs w:val="24"/>
        </w:rPr>
        <w:t>; unanimous</w:t>
      </w:r>
      <w:r w:rsidR="00A56384">
        <w:rPr>
          <w:rFonts w:asciiTheme="majorHAnsi" w:hAnsiTheme="majorHAnsi" w:cstheme="majorHAnsi"/>
          <w:bCs/>
          <w:sz w:val="24"/>
          <w:szCs w:val="24"/>
        </w:rPr>
        <w:t>ly</w:t>
      </w:r>
      <w:r w:rsidR="00B106A1" w:rsidRPr="009719B3">
        <w:rPr>
          <w:rFonts w:asciiTheme="majorHAnsi" w:hAnsiTheme="majorHAnsi" w:cstheme="majorHAnsi"/>
          <w:bCs/>
          <w:sz w:val="24"/>
          <w:szCs w:val="24"/>
        </w:rPr>
        <w:t xml:space="preserve"> approv</w:t>
      </w:r>
      <w:r w:rsidR="00A56384">
        <w:rPr>
          <w:rFonts w:asciiTheme="majorHAnsi" w:hAnsiTheme="majorHAnsi" w:cstheme="majorHAnsi"/>
          <w:bCs/>
          <w:sz w:val="24"/>
          <w:szCs w:val="24"/>
        </w:rPr>
        <w:t>ed.</w:t>
      </w:r>
    </w:p>
    <w:p w14:paraId="44F913B4" w14:textId="77777777" w:rsidR="00702D88" w:rsidRPr="000641A6" w:rsidRDefault="00702D88">
      <w:pPr>
        <w:ind w:firstLine="0"/>
        <w:rPr>
          <w:rFonts w:asciiTheme="majorHAnsi" w:hAnsiTheme="majorHAnsi" w:cstheme="majorHAnsi"/>
          <w:bCs/>
          <w:sz w:val="24"/>
          <w:szCs w:val="24"/>
        </w:rPr>
      </w:pPr>
    </w:p>
    <w:p w14:paraId="519EA237" w14:textId="2CFBA8D5" w:rsidR="00167985" w:rsidRDefault="00DD09C9" w:rsidP="000641A6">
      <w:pPr>
        <w:ind w:firstLine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November </w:t>
      </w:r>
      <w:r w:rsidR="000905D3">
        <w:rPr>
          <w:rFonts w:asciiTheme="majorHAnsi" w:hAnsiTheme="majorHAnsi" w:cstheme="majorHAnsi"/>
          <w:b/>
          <w:bCs/>
          <w:sz w:val="24"/>
          <w:szCs w:val="24"/>
        </w:rPr>
        <w:t xml:space="preserve">Task </w:t>
      </w:r>
      <w:r w:rsidR="000014D1">
        <w:rPr>
          <w:rFonts w:asciiTheme="majorHAnsi" w:hAnsiTheme="majorHAnsi" w:cstheme="majorHAnsi"/>
          <w:b/>
          <w:bCs/>
          <w:sz w:val="24"/>
          <w:szCs w:val="24"/>
        </w:rPr>
        <w:t>List Reminder</w:t>
      </w:r>
    </w:p>
    <w:p w14:paraId="0FEDA651" w14:textId="46B8DC1B" w:rsidR="004F2D5A" w:rsidRPr="004F2D5A" w:rsidRDefault="004F2D5A" w:rsidP="000641A6">
      <w:pPr>
        <w:ind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Ms. Wallace reviewed the items noted on the Task Reminder List</w:t>
      </w:r>
      <w:r w:rsidR="00156311">
        <w:rPr>
          <w:rFonts w:asciiTheme="majorHAnsi" w:hAnsiTheme="majorHAnsi" w:cstheme="majorHAnsi"/>
          <w:sz w:val="24"/>
          <w:szCs w:val="24"/>
        </w:rPr>
        <w:t>.</w:t>
      </w:r>
    </w:p>
    <w:p w14:paraId="49D91548" w14:textId="77777777" w:rsidR="00A9275B" w:rsidRPr="00A9275B" w:rsidRDefault="00A9275B">
      <w:pPr>
        <w:ind w:firstLine="0"/>
        <w:rPr>
          <w:rFonts w:asciiTheme="majorHAnsi" w:hAnsiTheme="majorHAnsi" w:cstheme="majorHAnsi"/>
          <w:bCs/>
          <w:sz w:val="24"/>
          <w:szCs w:val="24"/>
        </w:rPr>
      </w:pPr>
    </w:p>
    <w:p w14:paraId="7E5FF0F4" w14:textId="4775CD77" w:rsidR="00794C7F" w:rsidRPr="00C1462F" w:rsidRDefault="00794C7F" w:rsidP="00783087">
      <w:pPr>
        <w:pStyle w:val="ListParagraph"/>
        <w:numPr>
          <w:ilvl w:val="0"/>
          <w:numId w:val="31"/>
        </w:numPr>
        <w:ind w:left="36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1462F">
        <w:rPr>
          <w:rFonts w:asciiTheme="majorHAnsi" w:hAnsiTheme="majorHAnsi" w:cstheme="majorHAnsi"/>
          <w:b/>
          <w:bCs/>
          <w:sz w:val="24"/>
          <w:szCs w:val="24"/>
          <w:u w:val="single"/>
        </w:rPr>
        <w:t>Old Business:</w:t>
      </w:r>
    </w:p>
    <w:p w14:paraId="41ABC650" w14:textId="77777777" w:rsidR="00794C7F" w:rsidRPr="00C1462F" w:rsidRDefault="00794C7F" w:rsidP="00794C7F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Cs/>
          <w:sz w:val="24"/>
          <w:szCs w:val="24"/>
        </w:rPr>
      </w:pPr>
      <w:r w:rsidRPr="00C1462F">
        <w:rPr>
          <w:rFonts w:asciiTheme="majorHAnsi" w:hAnsiTheme="majorHAnsi" w:cstheme="majorHAnsi"/>
          <w:bCs/>
          <w:sz w:val="24"/>
          <w:szCs w:val="24"/>
        </w:rPr>
        <w:t>Confirm voting results for 2024 Budget and Work Plan</w:t>
      </w:r>
    </w:p>
    <w:p w14:paraId="32940E84" w14:textId="43C4C432" w:rsidR="00102212" w:rsidRPr="00C1462F" w:rsidRDefault="00102212" w:rsidP="00102212">
      <w:pPr>
        <w:pStyle w:val="ListParagraph"/>
        <w:numPr>
          <w:ilvl w:val="1"/>
          <w:numId w:val="27"/>
        </w:numPr>
        <w:rPr>
          <w:rFonts w:asciiTheme="majorHAnsi" w:hAnsiTheme="majorHAnsi" w:cstheme="majorHAnsi"/>
          <w:bCs/>
          <w:sz w:val="24"/>
          <w:szCs w:val="24"/>
        </w:rPr>
      </w:pPr>
      <w:r w:rsidRPr="00C1462F">
        <w:rPr>
          <w:rFonts w:asciiTheme="majorHAnsi" w:hAnsiTheme="majorHAnsi" w:cstheme="majorHAnsi"/>
          <w:bCs/>
          <w:sz w:val="24"/>
          <w:szCs w:val="24"/>
        </w:rPr>
        <w:t>The FY 2024 Budget and Work Plan were approved.  Ms. Wallace</w:t>
      </w:r>
      <w:r w:rsidR="00495B9B" w:rsidRPr="00C1462F">
        <w:rPr>
          <w:rFonts w:asciiTheme="majorHAnsi" w:hAnsiTheme="majorHAnsi" w:cstheme="majorHAnsi"/>
          <w:bCs/>
          <w:sz w:val="24"/>
          <w:szCs w:val="24"/>
        </w:rPr>
        <w:t xml:space="preserve"> noted that she would resend to </w:t>
      </w:r>
      <w:r w:rsidR="00C14B34" w:rsidRPr="00C1462F">
        <w:rPr>
          <w:rFonts w:asciiTheme="majorHAnsi" w:hAnsiTheme="majorHAnsi" w:cstheme="majorHAnsi"/>
          <w:bCs/>
          <w:sz w:val="24"/>
          <w:szCs w:val="24"/>
        </w:rPr>
        <w:t>the Executive Committ</w:t>
      </w:r>
      <w:r w:rsidR="00C1462F">
        <w:rPr>
          <w:rFonts w:asciiTheme="majorHAnsi" w:hAnsiTheme="majorHAnsi" w:cstheme="majorHAnsi"/>
          <w:bCs/>
          <w:sz w:val="24"/>
          <w:szCs w:val="24"/>
        </w:rPr>
        <w:t>e</w:t>
      </w:r>
      <w:r w:rsidR="00C14B34" w:rsidRPr="00C1462F">
        <w:rPr>
          <w:rFonts w:asciiTheme="majorHAnsi" w:hAnsiTheme="majorHAnsi" w:cstheme="majorHAnsi"/>
          <w:bCs/>
          <w:sz w:val="24"/>
          <w:szCs w:val="24"/>
        </w:rPr>
        <w:t>e</w:t>
      </w:r>
      <w:r w:rsidR="00495B9B" w:rsidRPr="00C1462F">
        <w:rPr>
          <w:rFonts w:asciiTheme="majorHAnsi" w:hAnsiTheme="majorHAnsi" w:cstheme="majorHAnsi"/>
          <w:bCs/>
          <w:sz w:val="24"/>
          <w:szCs w:val="24"/>
        </w:rPr>
        <w:t xml:space="preserve"> and Ms. Donahue said that </w:t>
      </w:r>
      <w:r w:rsidR="00D35C32">
        <w:rPr>
          <w:rFonts w:asciiTheme="majorHAnsi" w:hAnsiTheme="majorHAnsi" w:cstheme="majorHAnsi"/>
          <w:bCs/>
          <w:sz w:val="24"/>
          <w:szCs w:val="24"/>
        </w:rPr>
        <w:t>they</w:t>
      </w:r>
      <w:r w:rsidR="00495B9B" w:rsidRPr="00C1462F">
        <w:rPr>
          <w:rFonts w:asciiTheme="majorHAnsi" w:hAnsiTheme="majorHAnsi" w:cstheme="majorHAnsi"/>
          <w:bCs/>
          <w:sz w:val="24"/>
          <w:szCs w:val="24"/>
        </w:rPr>
        <w:t xml:space="preserve"> would be posted on the webpage.</w:t>
      </w:r>
    </w:p>
    <w:p w14:paraId="75E3C6B2" w14:textId="77777777" w:rsidR="00794C7F" w:rsidRPr="00C1462F" w:rsidRDefault="00794C7F" w:rsidP="00794C7F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Cs/>
          <w:sz w:val="24"/>
          <w:szCs w:val="24"/>
        </w:rPr>
      </w:pPr>
      <w:r w:rsidRPr="00C1462F">
        <w:rPr>
          <w:rFonts w:asciiTheme="majorHAnsi" w:hAnsiTheme="majorHAnsi" w:cstheme="majorHAnsi"/>
          <w:bCs/>
          <w:sz w:val="24"/>
          <w:szCs w:val="24"/>
        </w:rPr>
        <w:t>Status of Board Members:</w:t>
      </w:r>
    </w:p>
    <w:p w14:paraId="3E4AA07D" w14:textId="31C47355" w:rsidR="00794C7F" w:rsidRPr="00C1462F" w:rsidRDefault="00794C7F" w:rsidP="00794C7F">
      <w:pPr>
        <w:pStyle w:val="ListParagraph"/>
        <w:numPr>
          <w:ilvl w:val="1"/>
          <w:numId w:val="27"/>
        </w:numPr>
        <w:rPr>
          <w:rFonts w:asciiTheme="majorHAnsi" w:hAnsiTheme="majorHAnsi" w:cstheme="majorHAnsi"/>
          <w:bCs/>
          <w:sz w:val="24"/>
          <w:szCs w:val="24"/>
        </w:rPr>
      </w:pPr>
      <w:r w:rsidRPr="00C1462F">
        <w:rPr>
          <w:rFonts w:asciiTheme="majorHAnsi" w:hAnsiTheme="majorHAnsi" w:cstheme="majorHAnsi"/>
          <w:bCs/>
          <w:sz w:val="24"/>
          <w:szCs w:val="24"/>
        </w:rPr>
        <w:t>Vice Chair</w:t>
      </w:r>
      <w:r w:rsidR="00A816BA" w:rsidRPr="00C1462F">
        <w:rPr>
          <w:rFonts w:asciiTheme="majorHAnsi" w:hAnsiTheme="majorHAnsi" w:cstheme="majorHAnsi"/>
          <w:bCs/>
          <w:sz w:val="24"/>
          <w:szCs w:val="24"/>
        </w:rPr>
        <w:t xml:space="preserve"> – Ms</w:t>
      </w:r>
      <w:r w:rsidR="008D71B7" w:rsidRPr="00C1462F">
        <w:rPr>
          <w:rFonts w:asciiTheme="majorHAnsi" w:hAnsiTheme="majorHAnsi" w:cstheme="majorHAnsi"/>
          <w:bCs/>
          <w:sz w:val="24"/>
          <w:szCs w:val="24"/>
        </w:rPr>
        <w:t>. Wallace moved to approve Ms. Patrice Ruffin as Vice-Chair; second by Ms. White; unanimously approved</w:t>
      </w:r>
      <w:r w:rsidR="00A56384" w:rsidRPr="00C1462F">
        <w:rPr>
          <w:rFonts w:asciiTheme="majorHAnsi" w:hAnsiTheme="majorHAnsi" w:cstheme="majorHAnsi"/>
          <w:bCs/>
          <w:sz w:val="24"/>
          <w:szCs w:val="24"/>
        </w:rPr>
        <w:t>.</w:t>
      </w:r>
    </w:p>
    <w:p w14:paraId="4FFB9EC5" w14:textId="0E42B777" w:rsidR="00794C7F" w:rsidRPr="00C1462F" w:rsidRDefault="00794C7F" w:rsidP="00794C7F">
      <w:pPr>
        <w:pStyle w:val="ListParagraph"/>
        <w:numPr>
          <w:ilvl w:val="1"/>
          <w:numId w:val="27"/>
        </w:numPr>
        <w:rPr>
          <w:rFonts w:asciiTheme="majorHAnsi" w:hAnsiTheme="majorHAnsi" w:cstheme="majorHAnsi"/>
          <w:bCs/>
          <w:sz w:val="24"/>
          <w:szCs w:val="24"/>
        </w:rPr>
      </w:pPr>
      <w:r w:rsidRPr="00C1462F">
        <w:rPr>
          <w:rFonts w:asciiTheme="majorHAnsi" w:hAnsiTheme="majorHAnsi" w:cstheme="majorHAnsi"/>
          <w:bCs/>
          <w:sz w:val="24"/>
          <w:szCs w:val="24"/>
        </w:rPr>
        <w:t>Programs Committee, Chair</w:t>
      </w:r>
      <w:r w:rsidR="00A56384" w:rsidRPr="00C1462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E0C7C" w:rsidRPr="00C1462F">
        <w:rPr>
          <w:rFonts w:asciiTheme="majorHAnsi" w:hAnsiTheme="majorHAnsi" w:cstheme="majorHAnsi"/>
          <w:bCs/>
          <w:sz w:val="24"/>
          <w:szCs w:val="24"/>
        </w:rPr>
        <w:t>–</w:t>
      </w:r>
      <w:r w:rsidR="00A56384" w:rsidRPr="00C1462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E0C7C" w:rsidRPr="00C1462F">
        <w:rPr>
          <w:rFonts w:asciiTheme="majorHAnsi" w:hAnsiTheme="majorHAnsi" w:cstheme="majorHAnsi"/>
          <w:bCs/>
          <w:sz w:val="24"/>
          <w:szCs w:val="24"/>
        </w:rPr>
        <w:t xml:space="preserve">although Ms. Moore could continue working on scholarships, she </w:t>
      </w:r>
      <w:r w:rsidR="002E0DA1" w:rsidRPr="00C1462F">
        <w:rPr>
          <w:rFonts w:asciiTheme="majorHAnsi" w:hAnsiTheme="majorHAnsi" w:cstheme="majorHAnsi"/>
          <w:bCs/>
          <w:sz w:val="24"/>
          <w:szCs w:val="24"/>
        </w:rPr>
        <w:t>would not be able to continue in the role of Programs Committee Chair</w:t>
      </w:r>
      <w:r w:rsidR="005C1285" w:rsidRPr="00C1462F">
        <w:rPr>
          <w:rFonts w:asciiTheme="majorHAnsi" w:hAnsiTheme="majorHAnsi" w:cstheme="majorHAnsi"/>
          <w:bCs/>
          <w:sz w:val="24"/>
          <w:szCs w:val="24"/>
        </w:rPr>
        <w:t>.  A Chair was being sought for this Committee</w:t>
      </w:r>
      <w:r w:rsidR="00667001" w:rsidRPr="00C1462F">
        <w:rPr>
          <w:rFonts w:asciiTheme="majorHAnsi" w:hAnsiTheme="majorHAnsi" w:cstheme="majorHAnsi"/>
          <w:bCs/>
          <w:sz w:val="24"/>
          <w:szCs w:val="24"/>
        </w:rPr>
        <w:t>.</w:t>
      </w:r>
    </w:p>
    <w:p w14:paraId="0306D0B9" w14:textId="07CE3E8F" w:rsidR="00794C7F" w:rsidRPr="00C1462F" w:rsidRDefault="00794C7F" w:rsidP="00794C7F">
      <w:pPr>
        <w:pStyle w:val="ListParagraph"/>
        <w:numPr>
          <w:ilvl w:val="1"/>
          <w:numId w:val="27"/>
        </w:numPr>
        <w:rPr>
          <w:rFonts w:asciiTheme="majorHAnsi" w:hAnsiTheme="majorHAnsi" w:cstheme="majorHAnsi"/>
          <w:bCs/>
          <w:sz w:val="24"/>
          <w:szCs w:val="24"/>
        </w:rPr>
      </w:pPr>
      <w:r w:rsidRPr="00C1462F">
        <w:rPr>
          <w:rFonts w:asciiTheme="majorHAnsi" w:hAnsiTheme="majorHAnsi" w:cstheme="majorHAnsi"/>
          <w:bCs/>
          <w:sz w:val="24"/>
          <w:szCs w:val="24"/>
        </w:rPr>
        <w:t>Membership Committee, Chair</w:t>
      </w:r>
      <w:r w:rsidR="005C1285" w:rsidRPr="00C1462F">
        <w:rPr>
          <w:rFonts w:asciiTheme="majorHAnsi" w:hAnsiTheme="majorHAnsi" w:cstheme="majorHAnsi"/>
          <w:bCs/>
          <w:sz w:val="24"/>
          <w:szCs w:val="24"/>
        </w:rPr>
        <w:t xml:space="preserve"> – no Chair at that mome</w:t>
      </w:r>
      <w:r w:rsidR="00667001" w:rsidRPr="00C1462F">
        <w:rPr>
          <w:rFonts w:asciiTheme="majorHAnsi" w:hAnsiTheme="majorHAnsi" w:cstheme="majorHAnsi"/>
          <w:bCs/>
          <w:sz w:val="24"/>
          <w:szCs w:val="24"/>
        </w:rPr>
        <w:t>nt; a Chair was being sought for this Committee.</w:t>
      </w:r>
    </w:p>
    <w:p w14:paraId="378204ED" w14:textId="49B5E947" w:rsidR="00794C7F" w:rsidRPr="00C1462F" w:rsidRDefault="00794C7F" w:rsidP="00667001">
      <w:pPr>
        <w:pStyle w:val="ListParagraph"/>
        <w:numPr>
          <w:ilvl w:val="1"/>
          <w:numId w:val="27"/>
        </w:numPr>
        <w:rPr>
          <w:rFonts w:asciiTheme="majorHAnsi" w:hAnsiTheme="majorHAnsi" w:cstheme="majorHAnsi"/>
          <w:bCs/>
          <w:sz w:val="24"/>
          <w:szCs w:val="24"/>
        </w:rPr>
      </w:pPr>
      <w:r w:rsidRPr="00C1462F">
        <w:rPr>
          <w:rFonts w:asciiTheme="majorHAnsi" w:hAnsiTheme="majorHAnsi" w:cstheme="majorHAnsi"/>
          <w:bCs/>
          <w:sz w:val="24"/>
          <w:szCs w:val="24"/>
        </w:rPr>
        <w:t>Engagement Committee Chair</w:t>
      </w:r>
      <w:r w:rsidR="00667001" w:rsidRPr="00C1462F">
        <w:rPr>
          <w:rFonts w:asciiTheme="majorHAnsi" w:hAnsiTheme="majorHAnsi" w:cstheme="majorHAnsi"/>
          <w:bCs/>
          <w:sz w:val="24"/>
          <w:szCs w:val="24"/>
        </w:rPr>
        <w:t xml:space="preserve"> - no Chair at that moment; a Chair was being sought for this Committee.</w:t>
      </w:r>
    </w:p>
    <w:p w14:paraId="219F2872" w14:textId="77777777" w:rsidR="00667001" w:rsidRPr="00C1462F" w:rsidRDefault="00794C7F" w:rsidP="00667001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/>
          <w:sz w:val="24"/>
          <w:szCs w:val="24"/>
        </w:rPr>
      </w:pPr>
      <w:r w:rsidRPr="00C1462F">
        <w:rPr>
          <w:rFonts w:asciiTheme="majorHAnsi" w:hAnsiTheme="majorHAnsi" w:cstheme="majorHAnsi"/>
          <w:bCs/>
          <w:sz w:val="24"/>
          <w:szCs w:val="24"/>
        </w:rPr>
        <w:t>Self-reporting meeting activity for AICP CM credit</w:t>
      </w:r>
    </w:p>
    <w:p w14:paraId="38526618" w14:textId="22D051F8" w:rsidR="00667001" w:rsidRPr="00C1462F" w:rsidRDefault="00667001" w:rsidP="00667001">
      <w:pPr>
        <w:pStyle w:val="ListParagraph"/>
        <w:numPr>
          <w:ilvl w:val="1"/>
          <w:numId w:val="27"/>
        </w:numPr>
        <w:rPr>
          <w:rFonts w:asciiTheme="majorHAnsi" w:hAnsiTheme="majorHAnsi" w:cstheme="majorHAnsi"/>
          <w:b/>
          <w:sz w:val="24"/>
          <w:szCs w:val="24"/>
        </w:rPr>
      </w:pPr>
      <w:r w:rsidRPr="00C1462F">
        <w:rPr>
          <w:rFonts w:asciiTheme="majorHAnsi" w:hAnsiTheme="majorHAnsi" w:cstheme="majorHAnsi"/>
          <w:bCs/>
          <w:sz w:val="24"/>
          <w:szCs w:val="24"/>
        </w:rPr>
        <w:t xml:space="preserve">Ms. Wallace informed the </w:t>
      </w:r>
      <w:r w:rsidR="00DD3A33" w:rsidRPr="00C1462F">
        <w:rPr>
          <w:rFonts w:asciiTheme="majorHAnsi" w:hAnsiTheme="majorHAnsi" w:cstheme="majorHAnsi"/>
          <w:bCs/>
          <w:sz w:val="24"/>
          <w:szCs w:val="24"/>
        </w:rPr>
        <w:t xml:space="preserve">Executive </w:t>
      </w:r>
      <w:r w:rsidRPr="00C1462F">
        <w:rPr>
          <w:rFonts w:asciiTheme="majorHAnsi" w:hAnsiTheme="majorHAnsi" w:cstheme="majorHAnsi"/>
          <w:bCs/>
          <w:sz w:val="24"/>
          <w:szCs w:val="24"/>
        </w:rPr>
        <w:t>Committee that one could self-report the City Planning &amp; Management Division meetings for AICP credit, if needed.</w:t>
      </w:r>
    </w:p>
    <w:p w14:paraId="54A94F9C" w14:textId="77777777" w:rsidR="00794C7F" w:rsidRDefault="00794C7F">
      <w:pPr>
        <w:ind w:firstLine="0"/>
        <w:rPr>
          <w:rFonts w:asciiTheme="majorHAnsi" w:hAnsiTheme="majorHAnsi" w:cstheme="majorHAnsi"/>
          <w:b/>
          <w:sz w:val="24"/>
          <w:szCs w:val="24"/>
        </w:rPr>
      </w:pPr>
    </w:p>
    <w:p w14:paraId="42E32912" w14:textId="77777777" w:rsidR="00E6584C" w:rsidRPr="00C1462F" w:rsidRDefault="00E6584C" w:rsidP="00783087">
      <w:pPr>
        <w:pStyle w:val="ListParagraph"/>
        <w:numPr>
          <w:ilvl w:val="0"/>
          <w:numId w:val="31"/>
        </w:numPr>
        <w:ind w:left="36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1462F">
        <w:rPr>
          <w:rFonts w:asciiTheme="majorHAnsi" w:hAnsiTheme="majorHAnsi" w:cstheme="majorHAnsi"/>
          <w:b/>
          <w:bCs/>
          <w:sz w:val="24"/>
          <w:szCs w:val="24"/>
          <w:u w:val="single"/>
        </w:rPr>
        <w:t>New Business</w:t>
      </w:r>
    </w:p>
    <w:p w14:paraId="1FAB6CE2" w14:textId="77777777" w:rsidR="00E6584C" w:rsidRPr="00C1462F" w:rsidRDefault="00E6584C" w:rsidP="00E6584C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Cs/>
          <w:sz w:val="24"/>
          <w:szCs w:val="24"/>
        </w:rPr>
      </w:pPr>
      <w:r w:rsidRPr="00C1462F">
        <w:rPr>
          <w:rFonts w:asciiTheme="majorHAnsi" w:hAnsiTheme="majorHAnsi" w:cstheme="majorHAnsi"/>
          <w:bCs/>
          <w:sz w:val="24"/>
          <w:szCs w:val="24"/>
        </w:rPr>
        <w:t xml:space="preserve">Annual Performance Review due November 15 </w:t>
      </w:r>
    </w:p>
    <w:p w14:paraId="0E7CEFAC" w14:textId="77777777" w:rsidR="00E6584C" w:rsidRPr="00C1462F" w:rsidRDefault="00000000" w:rsidP="00E6584C">
      <w:pPr>
        <w:ind w:left="720" w:firstLine="0"/>
        <w:rPr>
          <w:rStyle w:val="Hyperlink"/>
          <w:rFonts w:asciiTheme="majorHAnsi" w:hAnsiTheme="majorHAnsi" w:cstheme="majorHAnsi"/>
          <w:bCs/>
          <w:sz w:val="24"/>
          <w:szCs w:val="24"/>
        </w:rPr>
      </w:pPr>
      <w:hyperlink r:id="rId12" w:history="1">
        <w:r w:rsidR="00E6584C" w:rsidRPr="00C1462F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https://jotform.com/draft/018b48d4d3357f588215afce433e801faa7b</w:t>
        </w:r>
      </w:hyperlink>
    </w:p>
    <w:p w14:paraId="3B6E045A" w14:textId="1E86519E" w:rsidR="00783087" w:rsidRPr="00C1462F" w:rsidRDefault="006637A6" w:rsidP="00E6584C">
      <w:pPr>
        <w:ind w:left="720" w:firstLine="0"/>
        <w:rPr>
          <w:rStyle w:val="Hyperlink"/>
          <w:rFonts w:asciiTheme="majorHAnsi" w:hAnsiTheme="majorHAnsi" w:cstheme="majorHAnsi"/>
          <w:bCs/>
          <w:color w:val="auto"/>
          <w:sz w:val="24"/>
          <w:szCs w:val="24"/>
          <w:u w:val="none"/>
        </w:rPr>
      </w:pPr>
      <w:r w:rsidRPr="00C1462F">
        <w:rPr>
          <w:rStyle w:val="Hyperlink"/>
          <w:rFonts w:asciiTheme="majorHAnsi" w:hAnsiTheme="majorHAnsi" w:cstheme="majorHAnsi"/>
          <w:bCs/>
          <w:color w:val="auto"/>
          <w:sz w:val="24"/>
          <w:szCs w:val="24"/>
          <w:u w:val="none"/>
        </w:rPr>
        <w:t xml:space="preserve">The Annual Performance </w:t>
      </w:r>
      <w:r w:rsidR="00B41446" w:rsidRPr="00C1462F">
        <w:rPr>
          <w:rStyle w:val="Hyperlink"/>
          <w:rFonts w:asciiTheme="majorHAnsi" w:hAnsiTheme="majorHAnsi" w:cstheme="majorHAnsi"/>
          <w:bCs/>
          <w:color w:val="auto"/>
          <w:sz w:val="24"/>
          <w:szCs w:val="24"/>
          <w:u w:val="none"/>
        </w:rPr>
        <w:t>was due November 15.  Ms Wallace asked that Committee members please review</w:t>
      </w:r>
      <w:r w:rsidR="00B03010" w:rsidRPr="00C1462F">
        <w:rPr>
          <w:rStyle w:val="Hyperlink"/>
          <w:rFonts w:asciiTheme="majorHAnsi" w:hAnsiTheme="majorHAnsi" w:cstheme="majorHAnsi"/>
          <w:bCs/>
          <w:color w:val="auto"/>
          <w:sz w:val="24"/>
          <w:szCs w:val="24"/>
          <w:u w:val="none"/>
        </w:rPr>
        <w:t>.</w:t>
      </w:r>
    </w:p>
    <w:p w14:paraId="71B65034" w14:textId="77777777" w:rsidR="00B03010" w:rsidRPr="00C1462F" w:rsidRDefault="00B03010" w:rsidP="00E6584C">
      <w:pPr>
        <w:ind w:left="720" w:firstLine="0"/>
        <w:rPr>
          <w:rFonts w:asciiTheme="majorHAnsi" w:hAnsiTheme="majorHAnsi" w:cstheme="majorHAnsi"/>
          <w:bCs/>
          <w:sz w:val="24"/>
          <w:szCs w:val="24"/>
        </w:rPr>
      </w:pPr>
    </w:p>
    <w:p w14:paraId="6A035D98" w14:textId="77777777" w:rsidR="00E6584C" w:rsidRPr="00C1462F" w:rsidRDefault="00E6584C" w:rsidP="00E6584C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Cs/>
          <w:sz w:val="24"/>
          <w:szCs w:val="24"/>
        </w:rPr>
      </w:pPr>
      <w:r w:rsidRPr="00C1462F">
        <w:rPr>
          <w:rFonts w:asciiTheme="majorHAnsi" w:hAnsiTheme="majorHAnsi" w:cstheme="majorHAnsi"/>
          <w:bCs/>
          <w:sz w:val="24"/>
          <w:szCs w:val="24"/>
        </w:rPr>
        <w:t>New Work Plan activities:</w:t>
      </w:r>
    </w:p>
    <w:p w14:paraId="3C195969" w14:textId="261728BD" w:rsidR="00E6584C" w:rsidRPr="00C1462F" w:rsidRDefault="00B03010" w:rsidP="0020085E">
      <w:pPr>
        <w:pStyle w:val="ListParagraph"/>
        <w:numPr>
          <w:ilvl w:val="1"/>
          <w:numId w:val="27"/>
        </w:numPr>
        <w:rPr>
          <w:rFonts w:asciiTheme="majorHAnsi" w:hAnsiTheme="majorHAnsi" w:cstheme="majorHAnsi"/>
          <w:bCs/>
          <w:sz w:val="24"/>
          <w:szCs w:val="24"/>
        </w:rPr>
      </w:pPr>
      <w:r w:rsidRPr="00C1462F">
        <w:rPr>
          <w:rFonts w:asciiTheme="majorHAnsi" w:hAnsiTheme="majorHAnsi" w:cstheme="majorHAnsi"/>
          <w:bCs/>
          <w:sz w:val="24"/>
          <w:szCs w:val="24"/>
        </w:rPr>
        <w:t>Ms. Wallace introduced Ms. Nicole Heddin</w:t>
      </w:r>
      <w:r w:rsidR="00C33798" w:rsidRPr="00C1462F">
        <w:rPr>
          <w:rFonts w:asciiTheme="majorHAnsi" w:hAnsiTheme="majorHAnsi" w:cstheme="majorHAnsi"/>
          <w:bCs/>
          <w:sz w:val="24"/>
          <w:szCs w:val="24"/>
        </w:rPr>
        <w:t>g</w:t>
      </w:r>
      <w:r w:rsidRPr="00C1462F">
        <w:rPr>
          <w:rFonts w:asciiTheme="majorHAnsi" w:hAnsiTheme="majorHAnsi" w:cstheme="majorHAnsi"/>
          <w:bCs/>
          <w:sz w:val="24"/>
          <w:szCs w:val="24"/>
        </w:rPr>
        <w:t>feld</w:t>
      </w:r>
      <w:r w:rsidR="003E6D23" w:rsidRPr="00C1462F">
        <w:rPr>
          <w:rFonts w:asciiTheme="majorHAnsi" w:hAnsiTheme="majorHAnsi" w:cstheme="majorHAnsi"/>
          <w:bCs/>
          <w:sz w:val="24"/>
          <w:szCs w:val="24"/>
        </w:rPr>
        <w:t xml:space="preserve"> who talked about a wildlife course</w:t>
      </w:r>
      <w:r w:rsidR="008C7FE0" w:rsidRPr="00C1462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20085E" w:rsidRPr="00C1462F">
        <w:rPr>
          <w:rFonts w:asciiTheme="majorHAnsi" w:hAnsiTheme="majorHAnsi" w:cstheme="majorHAnsi"/>
          <w:bCs/>
          <w:sz w:val="24"/>
          <w:szCs w:val="24"/>
        </w:rPr>
        <w:t>webinar to</w:t>
      </w:r>
      <w:r w:rsidR="008C7FE0" w:rsidRPr="00C1462F">
        <w:rPr>
          <w:rFonts w:asciiTheme="majorHAnsi" w:hAnsiTheme="majorHAnsi" w:cstheme="majorHAnsi"/>
          <w:bCs/>
          <w:sz w:val="24"/>
          <w:szCs w:val="24"/>
        </w:rPr>
        <w:t xml:space="preserve"> have cross agency collaboration, engage white collar </w:t>
      </w:r>
      <w:r w:rsidR="008C7FE0" w:rsidRPr="00C1462F">
        <w:rPr>
          <w:rFonts w:asciiTheme="majorHAnsi" w:hAnsiTheme="majorHAnsi" w:cstheme="majorHAnsi"/>
          <w:bCs/>
          <w:sz w:val="24"/>
          <w:szCs w:val="24"/>
        </w:rPr>
        <w:lastRenderedPageBreak/>
        <w:t xml:space="preserve">professionals </w:t>
      </w:r>
      <w:r w:rsidR="00355C01" w:rsidRPr="00C1462F">
        <w:rPr>
          <w:rFonts w:asciiTheme="majorHAnsi" w:hAnsiTheme="majorHAnsi" w:cstheme="majorHAnsi"/>
          <w:bCs/>
          <w:sz w:val="24"/>
          <w:szCs w:val="24"/>
        </w:rPr>
        <w:t xml:space="preserve">on the topic of wildlife response, and </w:t>
      </w:r>
      <w:r w:rsidR="007D44F7" w:rsidRPr="00C1462F">
        <w:rPr>
          <w:rFonts w:asciiTheme="majorHAnsi" w:hAnsiTheme="majorHAnsi" w:cstheme="majorHAnsi"/>
          <w:bCs/>
          <w:sz w:val="24"/>
          <w:szCs w:val="24"/>
        </w:rPr>
        <w:t>how to help with resiliency.</w:t>
      </w:r>
      <w:r w:rsidR="00C33798" w:rsidRPr="00C1462F">
        <w:rPr>
          <w:rFonts w:asciiTheme="majorHAnsi" w:hAnsiTheme="majorHAnsi" w:cstheme="majorHAnsi"/>
          <w:bCs/>
          <w:sz w:val="24"/>
          <w:szCs w:val="24"/>
        </w:rPr>
        <w:t xml:space="preserve">  Ms. Heddingfeld noted </w:t>
      </w:r>
      <w:r w:rsidR="00684C0C" w:rsidRPr="00C1462F">
        <w:rPr>
          <w:rFonts w:asciiTheme="majorHAnsi" w:hAnsiTheme="majorHAnsi" w:cstheme="majorHAnsi"/>
          <w:bCs/>
          <w:sz w:val="24"/>
          <w:szCs w:val="24"/>
        </w:rPr>
        <w:t>that it was necessary to think about creative ideas and new ways to make evacuations safer.</w:t>
      </w:r>
    </w:p>
    <w:p w14:paraId="1AC9B580" w14:textId="359E96C8" w:rsidR="0020085E" w:rsidRPr="00C1462F" w:rsidRDefault="0020085E" w:rsidP="0020085E">
      <w:pPr>
        <w:pStyle w:val="ListParagraph"/>
        <w:numPr>
          <w:ilvl w:val="1"/>
          <w:numId w:val="27"/>
        </w:numPr>
        <w:rPr>
          <w:rFonts w:asciiTheme="majorHAnsi" w:hAnsiTheme="majorHAnsi" w:cstheme="majorHAnsi"/>
          <w:bCs/>
          <w:sz w:val="24"/>
          <w:szCs w:val="24"/>
        </w:rPr>
      </w:pPr>
      <w:r w:rsidRPr="00C1462F">
        <w:rPr>
          <w:rFonts w:asciiTheme="majorHAnsi" w:hAnsiTheme="majorHAnsi" w:cstheme="majorHAnsi"/>
          <w:bCs/>
          <w:sz w:val="24"/>
          <w:szCs w:val="24"/>
        </w:rPr>
        <w:t>Ms. W</w:t>
      </w:r>
      <w:r w:rsidR="009914EC" w:rsidRPr="00C1462F">
        <w:rPr>
          <w:rFonts w:asciiTheme="majorHAnsi" w:hAnsiTheme="majorHAnsi" w:cstheme="majorHAnsi"/>
          <w:bCs/>
          <w:sz w:val="24"/>
          <w:szCs w:val="24"/>
        </w:rPr>
        <w:t xml:space="preserve">allace and Ms. Heddingfeld would discuss and determine a date and time </w:t>
      </w:r>
      <w:r w:rsidR="00987B3A" w:rsidRPr="00C1462F">
        <w:rPr>
          <w:rFonts w:asciiTheme="majorHAnsi" w:hAnsiTheme="majorHAnsi" w:cstheme="majorHAnsi"/>
          <w:bCs/>
          <w:sz w:val="24"/>
          <w:szCs w:val="24"/>
        </w:rPr>
        <w:t>for the webinar with hopes of having a date identified in early February</w:t>
      </w:r>
      <w:r w:rsidR="006C64D1" w:rsidRPr="00C1462F">
        <w:rPr>
          <w:rFonts w:asciiTheme="majorHAnsi" w:hAnsiTheme="majorHAnsi" w:cstheme="majorHAnsi"/>
          <w:bCs/>
          <w:sz w:val="24"/>
          <w:szCs w:val="24"/>
        </w:rPr>
        <w:t>.  The webinar could count as continuing education credits.</w:t>
      </w:r>
    </w:p>
    <w:p w14:paraId="7E37EF45" w14:textId="77777777" w:rsidR="00E6584C" w:rsidRPr="00C1462F" w:rsidRDefault="00E6584C">
      <w:pPr>
        <w:ind w:firstLine="0"/>
        <w:rPr>
          <w:rFonts w:asciiTheme="majorHAnsi" w:hAnsiTheme="majorHAnsi" w:cstheme="majorHAnsi"/>
          <w:b/>
          <w:sz w:val="24"/>
          <w:szCs w:val="24"/>
        </w:rPr>
      </w:pPr>
    </w:p>
    <w:p w14:paraId="68EE9C55" w14:textId="77777777" w:rsidR="00C70A7E" w:rsidRPr="00C1462F" w:rsidRDefault="00C70A7E" w:rsidP="00C70A7E">
      <w:pPr>
        <w:pStyle w:val="ListParagraph"/>
        <w:numPr>
          <w:ilvl w:val="0"/>
          <w:numId w:val="31"/>
        </w:numPr>
        <w:ind w:left="36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1462F">
        <w:rPr>
          <w:rFonts w:asciiTheme="majorHAnsi" w:hAnsiTheme="majorHAnsi" w:cstheme="majorHAnsi"/>
          <w:b/>
          <w:bCs/>
          <w:sz w:val="24"/>
          <w:szCs w:val="24"/>
          <w:u w:val="single"/>
        </w:rPr>
        <w:t>Committee Reports</w:t>
      </w:r>
    </w:p>
    <w:p w14:paraId="24F05C32" w14:textId="29C56357" w:rsidR="00C70A7E" w:rsidRPr="00C1462F" w:rsidRDefault="00C70A7E" w:rsidP="007A0012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C1462F">
        <w:rPr>
          <w:rFonts w:asciiTheme="majorHAnsi" w:hAnsiTheme="majorHAnsi" w:cstheme="majorHAnsi"/>
          <w:sz w:val="24"/>
          <w:szCs w:val="24"/>
        </w:rPr>
        <w:t>Dir. of Administration – no update</w:t>
      </w:r>
    </w:p>
    <w:p w14:paraId="09AAEA50" w14:textId="77777777" w:rsidR="007A0012" w:rsidRPr="00C1462F" w:rsidRDefault="007A0012" w:rsidP="00C70A7E">
      <w:pPr>
        <w:ind w:left="360" w:firstLine="0"/>
        <w:rPr>
          <w:rFonts w:asciiTheme="majorHAnsi" w:hAnsiTheme="majorHAnsi" w:cstheme="majorHAnsi"/>
          <w:sz w:val="24"/>
          <w:szCs w:val="24"/>
        </w:rPr>
      </w:pPr>
    </w:p>
    <w:p w14:paraId="340DB28C" w14:textId="1425050C" w:rsidR="00C70A7E" w:rsidRPr="00C1462F" w:rsidRDefault="00C70A7E" w:rsidP="007A0012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C1462F">
        <w:rPr>
          <w:rFonts w:asciiTheme="majorHAnsi" w:hAnsiTheme="majorHAnsi" w:cstheme="majorHAnsi"/>
          <w:sz w:val="24"/>
          <w:szCs w:val="24"/>
        </w:rPr>
        <w:t>Dir. of Finance –Josh Clements</w:t>
      </w:r>
    </w:p>
    <w:p w14:paraId="0C876A2C" w14:textId="77777777" w:rsidR="00C70A7E" w:rsidRPr="00C1462F" w:rsidRDefault="00C70A7E" w:rsidP="00C70A7E">
      <w:pPr>
        <w:pStyle w:val="ListParagraph"/>
        <w:numPr>
          <w:ilvl w:val="0"/>
          <w:numId w:val="27"/>
        </w:numPr>
        <w:ind w:left="1080"/>
        <w:rPr>
          <w:rFonts w:asciiTheme="majorHAnsi" w:hAnsiTheme="majorHAnsi" w:cstheme="majorHAnsi"/>
          <w:sz w:val="24"/>
          <w:szCs w:val="24"/>
        </w:rPr>
      </w:pPr>
      <w:r w:rsidRPr="00C1462F">
        <w:rPr>
          <w:rFonts w:asciiTheme="majorHAnsi" w:hAnsiTheme="majorHAnsi" w:cstheme="majorHAnsi"/>
          <w:sz w:val="24"/>
          <w:szCs w:val="24"/>
        </w:rPr>
        <w:t>Budget recap</w:t>
      </w:r>
    </w:p>
    <w:p w14:paraId="08F93F8F" w14:textId="18BB5D01" w:rsidR="005C2DAD" w:rsidRPr="00C1462F" w:rsidRDefault="005C2DAD" w:rsidP="005C2DAD">
      <w:pPr>
        <w:pStyle w:val="ListParagraph"/>
        <w:numPr>
          <w:ilvl w:val="1"/>
          <w:numId w:val="27"/>
        </w:numPr>
        <w:rPr>
          <w:rFonts w:asciiTheme="majorHAnsi" w:hAnsiTheme="majorHAnsi" w:cstheme="majorHAnsi"/>
          <w:sz w:val="24"/>
          <w:szCs w:val="24"/>
        </w:rPr>
      </w:pPr>
      <w:r w:rsidRPr="00C1462F">
        <w:rPr>
          <w:rFonts w:asciiTheme="majorHAnsi" w:hAnsiTheme="majorHAnsi" w:cstheme="majorHAnsi"/>
          <w:sz w:val="24"/>
          <w:szCs w:val="24"/>
        </w:rPr>
        <w:t>Mr. Clements referred the Committee to an email sent prior to the meeting.  As of September 5, the Division’s balance was slightly over $46,000.</w:t>
      </w:r>
      <w:r w:rsidR="00826FF4" w:rsidRPr="00C1462F">
        <w:rPr>
          <w:rFonts w:asciiTheme="majorHAnsi" w:hAnsiTheme="majorHAnsi" w:cstheme="majorHAnsi"/>
          <w:sz w:val="24"/>
          <w:szCs w:val="24"/>
        </w:rPr>
        <w:t xml:space="preserve"> The calendar year ended September 30 and he was hoping to get the Division’s statement shortly.</w:t>
      </w:r>
    </w:p>
    <w:p w14:paraId="4200CE22" w14:textId="77777777" w:rsidR="00C70A7E" w:rsidRPr="00C1462F" w:rsidRDefault="00C70A7E" w:rsidP="00C70A7E">
      <w:pPr>
        <w:pStyle w:val="ListParagraph"/>
        <w:numPr>
          <w:ilvl w:val="0"/>
          <w:numId w:val="27"/>
        </w:numPr>
        <w:ind w:left="1080"/>
        <w:rPr>
          <w:rFonts w:asciiTheme="majorHAnsi" w:hAnsiTheme="majorHAnsi" w:cstheme="majorHAnsi"/>
          <w:sz w:val="24"/>
          <w:szCs w:val="24"/>
        </w:rPr>
      </w:pPr>
      <w:r w:rsidRPr="00C1462F">
        <w:rPr>
          <w:rFonts w:asciiTheme="majorHAnsi" w:hAnsiTheme="majorHAnsi" w:cstheme="majorHAnsi"/>
          <w:sz w:val="24"/>
          <w:szCs w:val="24"/>
        </w:rPr>
        <w:t xml:space="preserve">Potential amendments: </w:t>
      </w:r>
    </w:p>
    <w:p w14:paraId="33F0D860" w14:textId="0D368A49" w:rsidR="00C70A7E" w:rsidRPr="00C1462F" w:rsidRDefault="00C70A7E" w:rsidP="00C70A7E">
      <w:pPr>
        <w:pStyle w:val="ListParagraph"/>
        <w:numPr>
          <w:ilvl w:val="1"/>
          <w:numId w:val="27"/>
        </w:numPr>
        <w:ind w:left="1800"/>
        <w:rPr>
          <w:rFonts w:asciiTheme="majorHAnsi" w:hAnsiTheme="majorHAnsi" w:cstheme="majorHAnsi"/>
          <w:sz w:val="24"/>
          <w:szCs w:val="24"/>
        </w:rPr>
      </w:pPr>
      <w:r w:rsidRPr="00C1462F">
        <w:rPr>
          <w:rFonts w:asciiTheme="majorHAnsi" w:hAnsiTheme="majorHAnsi" w:cstheme="majorHAnsi"/>
          <w:sz w:val="24"/>
          <w:szCs w:val="24"/>
        </w:rPr>
        <w:t xml:space="preserve">Additional money for </w:t>
      </w:r>
      <w:r w:rsidRPr="00C1462F">
        <w:rPr>
          <w:rFonts w:asciiTheme="majorHAnsi" w:eastAsia="Times New Roman" w:hAnsiTheme="majorHAnsi" w:cstheme="majorHAnsi"/>
          <w:sz w:val="24"/>
          <w:szCs w:val="24"/>
        </w:rPr>
        <w:t>trivia/quiz platforms</w:t>
      </w:r>
      <w:r w:rsidR="001313B7" w:rsidRPr="00C1462F">
        <w:rPr>
          <w:rFonts w:asciiTheme="majorHAnsi" w:eastAsia="Times New Roman" w:hAnsiTheme="majorHAnsi" w:cstheme="majorHAnsi"/>
          <w:sz w:val="24"/>
          <w:szCs w:val="24"/>
        </w:rPr>
        <w:t xml:space="preserve"> – There was some discussion on the trivia night hosted</w:t>
      </w:r>
      <w:r w:rsidR="00FE5C33" w:rsidRPr="00C1462F">
        <w:rPr>
          <w:rFonts w:asciiTheme="majorHAnsi" w:eastAsia="Times New Roman" w:hAnsiTheme="majorHAnsi" w:cstheme="majorHAnsi"/>
          <w:sz w:val="24"/>
          <w:szCs w:val="24"/>
        </w:rPr>
        <w:t xml:space="preserve"> the week prior. Although the event was advertised, only three people attended.  Discussion ensued on how to increase participation – focused messaging, </w:t>
      </w:r>
      <w:r w:rsidR="002136FC" w:rsidRPr="00C1462F">
        <w:rPr>
          <w:rFonts w:asciiTheme="majorHAnsi" w:eastAsia="Times New Roman" w:hAnsiTheme="majorHAnsi" w:cstheme="majorHAnsi"/>
          <w:sz w:val="24"/>
          <w:szCs w:val="24"/>
        </w:rPr>
        <w:t>market</w:t>
      </w:r>
      <w:r w:rsidR="00247326">
        <w:rPr>
          <w:rFonts w:asciiTheme="majorHAnsi" w:eastAsia="Times New Roman" w:hAnsiTheme="majorHAnsi" w:cstheme="majorHAnsi"/>
          <w:sz w:val="24"/>
          <w:szCs w:val="24"/>
        </w:rPr>
        <w:t>ing</w:t>
      </w:r>
      <w:r w:rsidR="00290646" w:rsidRPr="00C1462F">
        <w:rPr>
          <w:rFonts w:asciiTheme="majorHAnsi" w:eastAsia="Times New Roman" w:hAnsiTheme="majorHAnsi" w:cstheme="majorHAnsi"/>
          <w:sz w:val="24"/>
          <w:szCs w:val="24"/>
        </w:rPr>
        <w:t>, run ads and/or make more interactive</w:t>
      </w:r>
      <w:r w:rsidR="00250877" w:rsidRPr="00C1462F">
        <w:rPr>
          <w:rFonts w:asciiTheme="majorHAnsi" w:eastAsia="Times New Roman" w:hAnsiTheme="majorHAnsi" w:cstheme="majorHAnsi"/>
          <w:sz w:val="24"/>
          <w:szCs w:val="24"/>
        </w:rPr>
        <w:t>, provide CM credits, etc</w:t>
      </w:r>
      <w:r w:rsidR="00290646" w:rsidRPr="00C1462F">
        <w:rPr>
          <w:rFonts w:asciiTheme="majorHAnsi" w:eastAsia="Times New Roman" w:hAnsiTheme="majorHAnsi" w:cstheme="majorHAnsi"/>
          <w:sz w:val="24"/>
          <w:szCs w:val="24"/>
        </w:rPr>
        <w:t xml:space="preserve">.  Ms. Heddingfeld offered to assist with promoting </w:t>
      </w:r>
      <w:r w:rsidR="00247326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290646" w:rsidRPr="00C1462F">
        <w:rPr>
          <w:rFonts w:asciiTheme="majorHAnsi" w:eastAsia="Times New Roman" w:hAnsiTheme="majorHAnsi" w:cstheme="majorHAnsi"/>
          <w:sz w:val="24"/>
          <w:szCs w:val="24"/>
        </w:rPr>
        <w:t>CPM events.</w:t>
      </w:r>
      <w:r w:rsidR="00AC3295" w:rsidRPr="00C1462F">
        <w:rPr>
          <w:rFonts w:asciiTheme="majorHAnsi" w:eastAsia="Times New Roman" w:hAnsiTheme="majorHAnsi" w:cstheme="majorHAnsi"/>
          <w:sz w:val="24"/>
          <w:szCs w:val="24"/>
        </w:rPr>
        <w:t xml:space="preserve">  The next trivia night would occur in the 2</w:t>
      </w:r>
      <w:r w:rsidR="00AC3295" w:rsidRPr="00C1462F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nd</w:t>
      </w:r>
      <w:r w:rsidR="00AC3295" w:rsidRPr="00C1462F">
        <w:rPr>
          <w:rFonts w:asciiTheme="majorHAnsi" w:eastAsia="Times New Roman" w:hAnsiTheme="majorHAnsi" w:cstheme="majorHAnsi"/>
          <w:sz w:val="24"/>
          <w:szCs w:val="24"/>
        </w:rPr>
        <w:t xml:space="preserve"> quarter of the fiscal year.</w:t>
      </w:r>
    </w:p>
    <w:p w14:paraId="45F37DEA" w14:textId="77777777" w:rsidR="007A0012" w:rsidRPr="00C1462F" w:rsidRDefault="007A0012" w:rsidP="00C70A7E">
      <w:pPr>
        <w:ind w:left="360" w:firstLine="0"/>
        <w:rPr>
          <w:rFonts w:asciiTheme="majorHAnsi" w:hAnsiTheme="majorHAnsi" w:cstheme="majorHAnsi"/>
          <w:sz w:val="24"/>
          <w:szCs w:val="24"/>
        </w:rPr>
      </w:pPr>
    </w:p>
    <w:p w14:paraId="39A9B58A" w14:textId="0422AB45" w:rsidR="00C70A7E" w:rsidRPr="00C1462F" w:rsidRDefault="00C70A7E" w:rsidP="007A0012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C1462F">
        <w:rPr>
          <w:rFonts w:asciiTheme="majorHAnsi" w:hAnsiTheme="majorHAnsi" w:cstheme="majorHAnsi"/>
          <w:sz w:val="24"/>
          <w:szCs w:val="24"/>
        </w:rPr>
        <w:t>Programs Committee</w:t>
      </w:r>
    </w:p>
    <w:p w14:paraId="3EA640BB" w14:textId="79799E72" w:rsidR="00C70A7E" w:rsidRPr="00C1462F" w:rsidRDefault="00C70A7E" w:rsidP="00C70A7E">
      <w:pPr>
        <w:pStyle w:val="ListParagraph"/>
        <w:numPr>
          <w:ilvl w:val="0"/>
          <w:numId w:val="27"/>
        </w:numPr>
        <w:ind w:left="1080"/>
        <w:rPr>
          <w:rFonts w:asciiTheme="majorHAnsi" w:hAnsiTheme="majorHAnsi" w:cstheme="majorHAnsi"/>
          <w:sz w:val="24"/>
          <w:szCs w:val="24"/>
        </w:rPr>
      </w:pPr>
      <w:r w:rsidRPr="00C1462F">
        <w:rPr>
          <w:rFonts w:asciiTheme="majorHAnsi" w:hAnsiTheme="majorHAnsi" w:cstheme="majorHAnsi"/>
          <w:sz w:val="24"/>
          <w:szCs w:val="24"/>
        </w:rPr>
        <w:t xml:space="preserve">Update on Fall AICP grant awards </w:t>
      </w:r>
      <w:r w:rsidR="007A0012" w:rsidRPr="00C1462F">
        <w:rPr>
          <w:rFonts w:asciiTheme="majorHAnsi" w:hAnsiTheme="majorHAnsi" w:cstheme="majorHAnsi"/>
          <w:sz w:val="24"/>
          <w:szCs w:val="24"/>
        </w:rPr>
        <w:t>–</w:t>
      </w:r>
      <w:r w:rsidRPr="00C1462F">
        <w:rPr>
          <w:rFonts w:asciiTheme="majorHAnsi" w:hAnsiTheme="majorHAnsi" w:cstheme="majorHAnsi"/>
          <w:sz w:val="24"/>
          <w:szCs w:val="24"/>
        </w:rPr>
        <w:t xml:space="preserve"> </w:t>
      </w:r>
      <w:r w:rsidR="007A0012" w:rsidRPr="00C1462F">
        <w:rPr>
          <w:rFonts w:asciiTheme="majorHAnsi" w:hAnsiTheme="majorHAnsi" w:cstheme="majorHAnsi"/>
          <w:sz w:val="24"/>
          <w:szCs w:val="24"/>
        </w:rPr>
        <w:t xml:space="preserve">Ms. </w:t>
      </w:r>
      <w:r w:rsidRPr="00C1462F">
        <w:rPr>
          <w:rFonts w:asciiTheme="majorHAnsi" w:hAnsiTheme="majorHAnsi" w:cstheme="majorHAnsi"/>
          <w:sz w:val="24"/>
          <w:szCs w:val="24"/>
        </w:rPr>
        <w:t>Bethany Moore</w:t>
      </w:r>
      <w:r w:rsidR="007A0012" w:rsidRPr="00C1462F">
        <w:rPr>
          <w:rFonts w:asciiTheme="majorHAnsi" w:hAnsiTheme="majorHAnsi" w:cstheme="majorHAnsi"/>
          <w:sz w:val="24"/>
          <w:szCs w:val="24"/>
        </w:rPr>
        <w:t xml:space="preserve"> was unable to attend</w:t>
      </w:r>
      <w:r w:rsidR="002D5EA1" w:rsidRPr="00C1462F">
        <w:rPr>
          <w:rFonts w:asciiTheme="majorHAnsi" w:hAnsiTheme="majorHAnsi" w:cstheme="majorHAnsi"/>
          <w:sz w:val="24"/>
          <w:szCs w:val="24"/>
        </w:rPr>
        <w:t xml:space="preserve">.  Ms Wallace informed the group that the Women in Planning Division had received multiple </w:t>
      </w:r>
      <w:r w:rsidR="007A361A" w:rsidRPr="00C1462F">
        <w:rPr>
          <w:rFonts w:asciiTheme="majorHAnsi" w:hAnsiTheme="majorHAnsi" w:cstheme="majorHAnsi"/>
          <w:sz w:val="24"/>
          <w:szCs w:val="24"/>
        </w:rPr>
        <w:t>applications and that she would continue to work with Ms. Moore.</w:t>
      </w:r>
    </w:p>
    <w:p w14:paraId="762B46F9" w14:textId="77777777" w:rsidR="007A361A" w:rsidRDefault="007A361A" w:rsidP="00C70A7E">
      <w:pPr>
        <w:ind w:left="360" w:firstLine="0"/>
        <w:rPr>
          <w:rFonts w:asciiTheme="majorHAnsi" w:hAnsiTheme="majorHAnsi" w:cstheme="majorHAnsi"/>
          <w:sz w:val="24"/>
          <w:szCs w:val="24"/>
        </w:rPr>
      </w:pPr>
    </w:p>
    <w:p w14:paraId="0B0E185C" w14:textId="3938CB43" w:rsidR="00C70A7E" w:rsidRPr="007A361A" w:rsidRDefault="00C70A7E" w:rsidP="007A361A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7A361A">
        <w:rPr>
          <w:rFonts w:asciiTheme="majorHAnsi" w:hAnsiTheme="majorHAnsi" w:cstheme="majorHAnsi"/>
          <w:sz w:val="24"/>
          <w:szCs w:val="24"/>
        </w:rPr>
        <w:t xml:space="preserve">Membership Committee </w:t>
      </w:r>
    </w:p>
    <w:p w14:paraId="36C92D68" w14:textId="34E8544D" w:rsidR="00C70A7E" w:rsidRPr="00FF4BE7" w:rsidRDefault="00C70A7E" w:rsidP="00C70A7E">
      <w:pPr>
        <w:pStyle w:val="ListParagraph"/>
        <w:numPr>
          <w:ilvl w:val="0"/>
          <w:numId w:val="29"/>
        </w:numPr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Update on membership Committee activities </w:t>
      </w:r>
      <w:r w:rsidR="00B921C2"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921C2">
        <w:rPr>
          <w:rFonts w:asciiTheme="majorHAnsi" w:hAnsiTheme="majorHAnsi" w:cstheme="majorHAnsi"/>
          <w:sz w:val="24"/>
          <w:szCs w:val="24"/>
        </w:rPr>
        <w:t xml:space="preserve">Ms. </w:t>
      </w:r>
      <w:r>
        <w:rPr>
          <w:rFonts w:asciiTheme="majorHAnsi" w:hAnsiTheme="majorHAnsi" w:cstheme="majorHAnsi"/>
          <w:sz w:val="24"/>
          <w:szCs w:val="24"/>
        </w:rPr>
        <w:t>Ruffin</w:t>
      </w:r>
      <w:r w:rsidR="00B921C2">
        <w:rPr>
          <w:rFonts w:asciiTheme="majorHAnsi" w:hAnsiTheme="majorHAnsi" w:cstheme="majorHAnsi"/>
          <w:sz w:val="24"/>
          <w:szCs w:val="24"/>
        </w:rPr>
        <w:t xml:space="preserve"> briefed the group on the Committee meeting held on October 29</w:t>
      </w:r>
      <w:r w:rsidR="009B2D10">
        <w:rPr>
          <w:rFonts w:asciiTheme="majorHAnsi" w:hAnsiTheme="majorHAnsi" w:cstheme="majorHAnsi"/>
          <w:sz w:val="24"/>
          <w:szCs w:val="24"/>
        </w:rPr>
        <w:t xml:space="preserve">.  </w:t>
      </w:r>
      <w:r w:rsidR="0099703D">
        <w:rPr>
          <w:rFonts w:asciiTheme="majorHAnsi" w:hAnsiTheme="majorHAnsi" w:cstheme="majorHAnsi"/>
          <w:sz w:val="24"/>
          <w:szCs w:val="24"/>
        </w:rPr>
        <w:t xml:space="preserve">The Division was up by 150 members from August to September of this year.  </w:t>
      </w:r>
      <w:r w:rsidR="009B2D10">
        <w:rPr>
          <w:rFonts w:asciiTheme="majorHAnsi" w:hAnsiTheme="majorHAnsi" w:cstheme="majorHAnsi"/>
          <w:sz w:val="24"/>
          <w:szCs w:val="24"/>
        </w:rPr>
        <w:t xml:space="preserve">She was waiting on </w:t>
      </w:r>
      <w:r w:rsidR="0099703D">
        <w:rPr>
          <w:rFonts w:asciiTheme="majorHAnsi" w:hAnsiTheme="majorHAnsi" w:cstheme="majorHAnsi"/>
          <w:sz w:val="24"/>
          <w:szCs w:val="24"/>
        </w:rPr>
        <w:t xml:space="preserve">the </w:t>
      </w:r>
      <w:r w:rsidR="009B2D10">
        <w:rPr>
          <w:rFonts w:asciiTheme="majorHAnsi" w:hAnsiTheme="majorHAnsi" w:cstheme="majorHAnsi"/>
          <w:sz w:val="24"/>
          <w:szCs w:val="24"/>
        </w:rPr>
        <w:t xml:space="preserve">release of the membership roster. </w:t>
      </w:r>
      <w:r w:rsidR="00761041">
        <w:rPr>
          <w:rFonts w:asciiTheme="majorHAnsi" w:hAnsiTheme="majorHAnsi" w:cstheme="majorHAnsi"/>
          <w:sz w:val="24"/>
          <w:szCs w:val="24"/>
        </w:rPr>
        <w:t>She would also be sending out a targeted email to those on the student roster</w:t>
      </w:r>
      <w:r w:rsidR="0013694A">
        <w:rPr>
          <w:rFonts w:asciiTheme="majorHAnsi" w:hAnsiTheme="majorHAnsi" w:cstheme="majorHAnsi"/>
          <w:sz w:val="24"/>
          <w:szCs w:val="24"/>
        </w:rPr>
        <w:t xml:space="preserve"> as a few students have expressed interest</w:t>
      </w:r>
      <w:r w:rsidR="00304B6F">
        <w:rPr>
          <w:rFonts w:asciiTheme="majorHAnsi" w:hAnsiTheme="majorHAnsi" w:cstheme="majorHAnsi"/>
          <w:sz w:val="24"/>
          <w:szCs w:val="24"/>
        </w:rPr>
        <w:t>.</w:t>
      </w:r>
      <w:r w:rsidR="00CB1763">
        <w:rPr>
          <w:rFonts w:asciiTheme="majorHAnsi" w:hAnsiTheme="majorHAnsi" w:cstheme="majorHAnsi"/>
          <w:sz w:val="24"/>
          <w:szCs w:val="24"/>
        </w:rPr>
        <w:t xml:space="preserve">  There w</w:t>
      </w:r>
      <w:r w:rsidR="00E35056">
        <w:rPr>
          <w:rFonts w:asciiTheme="majorHAnsi" w:hAnsiTheme="majorHAnsi" w:cstheme="majorHAnsi"/>
          <w:sz w:val="24"/>
          <w:szCs w:val="24"/>
        </w:rPr>
        <w:t>ere also plans to host regional events in 2024 in areas with high membership numbers.</w:t>
      </w:r>
    </w:p>
    <w:p w14:paraId="299AA119" w14:textId="77777777" w:rsidR="007A361A" w:rsidRDefault="007A361A" w:rsidP="00C70A7E">
      <w:pPr>
        <w:ind w:left="360" w:firstLine="0"/>
        <w:rPr>
          <w:rFonts w:asciiTheme="majorHAnsi" w:hAnsiTheme="majorHAnsi" w:cstheme="majorHAnsi"/>
          <w:sz w:val="24"/>
          <w:szCs w:val="24"/>
        </w:rPr>
      </w:pPr>
    </w:p>
    <w:p w14:paraId="5EDFBA28" w14:textId="13412E7C" w:rsidR="00C70A7E" w:rsidRPr="007A361A" w:rsidRDefault="00C70A7E" w:rsidP="007A361A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7A361A">
        <w:rPr>
          <w:rFonts w:asciiTheme="majorHAnsi" w:hAnsiTheme="majorHAnsi" w:cstheme="majorHAnsi"/>
          <w:sz w:val="24"/>
          <w:szCs w:val="24"/>
        </w:rPr>
        <w:lastRenderedPageBreak/>
        <w:t xml:space="preserve">Communications Committee </w:t>
      </w:r>
    </w:p>
    <w:p w14:paraId="58091E07" w14:textId="47F61FC1" w:rsidR="00943747" w:rsidRDefault="00943747" w:rsidP="00C70A7E">
      <w:pPr>
        <w:pStyle w:val="ListParagraph"/>
        <w:numPr>
          <w:ilvl w:val="0"/>
          <w:numId w:val="28"/>
        </w:numPr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Social media metrics – Ms. Donahue noted that LinkedIn numbers were going up.</w:t>
      </w:r>
      <w:r w:rsidR="00C85EA8">
        <w:rPr>
          <w:rFonts w:asciiTheme="majorHAnsi" w:hAnsiTheme="majorHAnsi" w:cstheme="majorHAnsi"/>
          <w:sz w:val="24"/>
          <w:szCs w:val="24"/>
        </w:rPr>
        <w:t xml:space="preserve">  Ms. Heddingfield volunteered to help with other social media presence.</w:t>
      </w:r>
      <w:r w:rsidR="00E00941">
        <w:rPr>
          <w:rFonts w:asciiTheme="majorHAnsi" w:hAnsiTheme="majorHAnsi" w:cstheme="majorHAnsi"/>
          <w:sz w:val="24"/>
          <w:szCs w:val="24"/>
        </w:rPr>
        <w:t xml:space="preserve">  As such, she would be added to the Communications Committee</w:t>
      </w:r>
      <w:r w:rsidR="00D842FD">
        <w:rPr>
          <w:rFonts w:asciiTheme="majorHAnsi" w:hAnsiTheme="majorHAnsi" w:cstheme="majorHAnsi"/>
          <w:sz w:val="24"/>
          <w:szCs w:val="24"/>
        </w:rPr>
        <w:t>.</w:t>
      </w:r>
    </w:p>
    <w:p w14:paraId="47F58665" w14:textId="0B39A5F0" w:rsidR="00C70A7E" w:rsidRPr="00943747" w:rsidRDefault="00943747" w:rsidP="00943747">
      <w:pPr>
        <w:pStyle w:val="ListParagraph"/>
        <w:numPr>
          <w:ilvl w:val="0"/>
          <w:numId w:val="28"/>
        </w:numPr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Needs for future article topics </w:t>
      </w:r>
      <w:r w:rsidR="00D8635A"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310AE">
        <w:rPr>
          <w:rFonts w:asciiTheme="majorHAnsi" w:hAnsiTheme="majorHAnsi" w:cstheme="majorHAnsi"/>
          <w:sz w:val="24"/>
          <w:szCs w:val="24"/>
        </w:rPr>
        <w:t>Ms. Donahue</w:t>
      </w:r>
      <w:r w:rsidR="00D8635A">
        <w:rPr>
          <w:rFonts w:asciiTheme="majorHAnsi" w:hAnsiTheme="majorHAnsi" w:cstheme="majorHAnsi"/>
          <w:sz w:val="24"/>
          <w:szCs w:val="24"/>
        </w:rPr>
        <w:t xml:space="preserve"> </w:t>
      </w:r>
      <w:r w:rsidR="00643295" w:rsidRPr="00943747">
        <w:rPr>
          <w:rFonts w:asciiTheme="majorHAnsi" w:hAnsiTheme="majorHAnsi" w:cstheme="majorHAnsi"/>
          <w:sz w:val="24"/>
          <w:szCs w:val="24"/>
        </w:rPr>
        <w:t>indicate</w:t>
      </w:r>
      <w:r w:rsidR="00FA3577" w:rsidRPr="00943747">
        <w:rPr>
          <w:rFonts w:asciiTheme="majorHAnsi" w:hAnsiTheme="majorHAnsi" w:cstheme="majorHAnsi"/>
          <w:sz w:val="24"/>
          <w:szCs w:val="24"/>
        </w:rPr>
        <w:t xml:space="preserve">d that the November newsletter would be out November 7 </w:t>
      </w:r>
      <w:r w:rsidR="000E24C8" w:rsidRPr="00943747">
        <w:rPr>
          <w:rFonts w:asciiTheme="majorHAnsi" w:hAnsiTheme="majorHAnsi" w:cstheme="majorHAnsi"/>
          <w:sz w:val="24"/>
          <w:szCs w:val="24"/>
        </w:rPr>
        <w:t>and would note World Town Planning Day (11/8), GIS Day (11/15) and a last call for the membership survey.</w:t>
      </w:r>
    </w:p>
    <w:p w14:paraId="0505E4DC" w14:textId="77777777" w:rsidR="007A361A" w:rsidRDefault="007A361A" w:rsidP="00C70A7E">
      <w:pPr>
        <w:ind w:left="360" w:firstLine="0"/>
        <w:rPr>
          <w:rFonts w:asciiTheme="majorHAnsi" w:hAnsiTheme="majorHAnsi" w:cstheme="majorHAnsi"/>
          <w:sz w:val="24"/>
          <w:szCs w:val="24"/>
        </w:rPr>
      </w:pPr>
    </w:p>
    <w:p w14:paraId="4EDC4B58" w14:textId="4EF5ED73" w:rsidR="00D842FD" w:rsidRPr="00D842FD" w:rsidRDefault="00C70A7E" w:rsidP="00D842FD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7A361A">
        <w:rPr>
          <w:rFonts w:asciiTheme="majorHAnsi" w:hAnsiTheme="majorHAnsi" w:cstheme="majorHAnsi"/>
          <w:sz w:val="24"/>
          <w:szCs w:val="24"/>
        </w:rPr>
        <w:t>Chapter Engagement Committee</w:t>
      </w:r>
      <w:r w:rsidR="00D842FD">
        <w:rPr>
          <w:rFonts w:asciiTheme="majorHAnsi" w:hAnsiTheme="majorHAnsi" w:cstheme="majorHAnsi"/>
          <w:sz w:val="24"/>
          <w:szCs w:val="24"/>
        </w:rPr>
        <w:t xml:space="preserve"> - none</w:t>
      </w:r>
    </w:p>
    <w:p w14:paraId="0B175B7F" w14:textId="77777777" w:rsidR="007A361A" w:rsidRDefault="007A361A" w:rsidP="00C70A7E">
      <w:pPr>
        <w:ind w:left="360" w:firstLine="0"/>
        <w:rPr>
          <w:rFonts w:asciiTheme="majorHAnsi" w:hAnsiTheme="majorHAnsi" w:cstheme="majorHAnsi"/>
          <w:sz w:val="24"/>
          <w:szCs w:val="24"/>
        </w:rPr>
      </w:pPr>
    </w:p>
    <w:p w14:paraId="6ADCB34A" w14:textId="4417F448" w:rsidR="00C70A7E" w:rsidRPr="007A361A" w:rsidRDefault="00C70A7E" w:rsidP="007A361A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7A361A">
        <w:rPr>
          <w:rFonts w:asciiTheme="majorHAnsi" w:hAnsiTheme="majorHAnsi" w:cstheme="majorHAnsi"/>
          <w:sz w:val="24"/>
          <w:szCs w:val="24"/>
        </w:rPr>
        <w:t>Committee on Student Ambassadors - none</w:t>
      </w:r>
    </w:p>
    <w:p w14:paraId="34C7D665" w14:textId="77777777" w:rsidR="007A361A" w:rsidRDefault="007A361A" w:rsidP="00C70A7E">
      <w:pPr>
        <w:ind w:left="360" w:firstLine="0"/>
        <w:rPr>
          <w:rFonts w:asciiTheme="majorHAnsi" w:hAnsiTheme="majorHAnsi" w:cstheme="majorHAnsi"/>
          <w:sz w:val="24"/>
          <w:szCs w:val="24"/>
        </w:rPr>
      </w:pPr>
    </w:p>
    <w:p w14:paraId="2FD70343" w14:textId="72389FB3" w:rsidR="00C70A7E" w:rsidRPr="007A361A" w:rsidRDefault="00C70A7E" w:rsidP="007A361A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7A361A">
        <w:rPr>
          <w:rFonts w:asciiTheme="majorHAnsi" w:hAnsiTheme="majorHAnsi" w:cstheme="majorHAnsi"/>
          <w:sz w:val="24"/>
          <w:szCs w:val="24"/>
        </w:rPr>
        <w:t>Immediate Past Chair</w:t>
      </w:r>
      <w:r w:rsidR="0009495E" w:rsidRPr="007A361A">
        <w:rPr>
          <w:rFonts w:asciiTheme="majorHAnsi" w:hAnsiTheme="majorHAnsi" w:cstheme="majorHAnsi"/>
          <w:sz w:val="24"/>
          <w:szCs w:val="24"/>
        </w:rPr>
        <w:t xml:space="preserve"> – no update</w:t>
      </w:r>
    </w:p>
    <w:p w14:paraId="6E5E83C3" w14:textId="77777777" w:rsidR="00C70A7E" w:rsidRDefault="00C70A7E">
      <w:pPr>
        <w:ind w:firstLine="0"/>
        <w:rPr>
          <w:rFonts w:asciiTheme="majorHAnsi" w:hAnsiTheme="majorHAnsi" w:cstheme="majorHAnsi"/>
          <w:b/>
          <w:sz w:val="24"/>
          <w:szCs w:val="24"/>
        </w:rPr>
      </w:pPr>
    </w:p>
    <w:p w14:paraId="74840E10" w14:textId="5D8BEFBF" w:rsidR="0012285B" w:rsidRPr="004E75A6" w:rsidRDefault="00115D6D" w:rsidP="004E75A6">
      <w:pPr>
        <w:pStyle w:val="ListParagraph"/>
        <w:numPr>
          <w:ilvl w:val="0"/>
          <w:numId w:val="31"/>
        </w:numPr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 w:rsidRPr="004E75A6">
        <w:rPr>
          <w:rFonts w:asciiTheme="majorHAnsi" w:hAnsiTheme="majorHAnsi" w:cstheme="majorHAnsi"/>
          <w:b/>
          <w:bCs/>
          <w:sz w:val="24"/>
          <w:szCs w:val="24"/>
        </w:rPr>
        <w:t>Other</w:t>
      </w:r>
      <w:r w:rsidR="00E95EDE" w:rsidRPr="004E75A6">
        <w:rPr>
          <w:rFonts w:asciiTheme="majorHAnsi" w:hAnsiTheme="majorHAnsi" w:cstheme="majorHAnsi"/>
          <w:b/>
          <w:bCs/>
          <w:sz w:val="24"/>
          <w:szCs w:val="24"/>
        </w:rPr>
        <w:t xml:space="preserve"> Business</w:t>
      </w:r>
    </w:p>
    <w:p w14:paraId="70846D43" w14:textId="01DD92AA" w:rsidR="00FC7D01" w:rsidRPr="0063437E" w:rsidRDefault="003804A1" w:rsidP="0063437E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Ms. Wallace informed the group that she was going to be following up with </w:t>
      </w:r>
      <w:r w:rsidR="006A5981">
        <w:rPr>
          <w:rFonts w:asciiTheme="majorHAnsi" w:hAnsiTheme="majorHAnsi" w:cstheme="majorHAnsi"/>
          <w:sz w:val="24"/>
          <w:szCs w:val="24"/>
        </w:rPr>
        <w:t>someone interested in helping with the breakfast at the National Planning Conference next year</w:t>
      </w:r>
      <w:r w:rsidR="004906DE">
        <w:rPr>
          <w:rFonts w:asciiTheme="majorHAnsi" w:hAnsiTheme="majorHAnsi" w:cstheme="majorHAnsi"/>
          <w:sz w:val="24"/>
          <w:szCs w:val="24"/>
        </w:rPr>
        <w:t>.  She would then follow up with Mr. Roe and Mr. Yandrick.</w:t>
      </w:r>
    </w:p>
    <w:p w14:paraId="25A95C4F" w14:textId="77777777" w:rsidR="00115D6D" w:rsidRPr="00115D6D" w:rsidRDefault="00115D6D" w:rsidP="00FC7D01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4DD4A71C" w14:textId="0FD90155" w:rsidR="008844F2" w:rsidRPr="004E75A6" w:rsidRDefault="00AC0138" w:rsidP="004E75A6">
      <w:pPr>
        <w:pStyle w:val="ListParagraph"/>
        <w:numPr>
          <w:ilvl w:val="0"/>
          <w:numId w:val="31"/>
        </w:numPr>
        <w:ind w:left="360"/>
        <w:rPr>
          <w:rFonts w:asciiTheme="majorHAnsi" w:hAnsiTheme="majorHAnsi" w:cstheme="majorHAnsi"/>
          <w:b/>
          <w:sz w:val="24"/>
          <w:szCs w:val="24"/>
        </w:rPr>
      </w:pPr>
      <w:r w:rsidRPr="004E75A6">
        <w:rPr>
          <w:rFonts w:asciiTheme="majorHAnsi" w:hAnsiTheme="majorHAnsi" w:cstheme="majorHAnsi"/>
          <w:b/>
          <w:sz w:val="24"/>
          <w:szCs w:val="24"/>
        </w:rPr>
        <w:t>ADJOURNMENT</w:t>
      </w:r>
    </w:p>
    <w:p w14:paraId="01A51B3B" w14:textId="7FAD50EA" w:rsidR="00110DEF" w:rsidRDefault="00110DEF" w:rsidP="00DA26A4">
      <w:pPr>
        <w:ind w:firstLine="36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Ms. Wallace adjourned the meeting at </w:t>
      </w:r>
      <w:r w:rsidR="00D34624">
        <w:rPr>
          <w:rFonts w:asciiTheme="majorHAnsi" w:hAnsiTheme="majorHAnsi" w:cstheme="majorHAnsi"/>
          <w:bCs/>
          <w:sz w:val="24"/>
          <w:szCs w:val="24"/>
        </w:rPr>
        <w:t xml:space="preserve">1:00 </w:t>
      </w:r>
      <w:r w:rsidR="007367EA">
        <w:rPr>
          <w:rFonts w:asciiTheme="majorHAnsi" w:hAnsiTheme="majorHAnsi" w:cstheme="majorHAnsi"/>
          <w:bCs/>
          <w:sz w:val="24"/>
          <w:szCs w:val="24"/>
        </w:rPr>
        <w:t>pm.</w:t>
      </w:r>
    </w:p>
    <w:sectPr w:rsidR="00110DEF" w:rsidSect="000A4515">
      <w:headerReference w:type="default" r:id="rId13"/>
      <w:footerReference w:type="default" r:id="rId14"/>
      <w:headerReference w:type="first" r:id="rId15"/>
      <w:pgSz w:w="11909" w:h="16834"/>
      <w:pgMar w:top="806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D6ED" w14:textId="77777777" w:rsidR="006E0F1E" w:rsidRDefault="006E0F1E">
      <w:pPr>
        <w:spacing w:line="240" w:lineRule="auto"/>
      </w:pPr>
      <w:r>
        <w:separator/>
      </w:r>
    </w:p>
  </w:endnote>
  <w:endnote w:type="continuationSeparator" w:id="0">
    <w:p w14:paraId="3BD4B73F" w14:textId="77777777" w:rsidR="006E0F1E" w:rsidRDefault="006E0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7424907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B3F089" w14:textId="277CBFBC" w:rsidR="00D57F20" w:rsidRPr="00D57F20" w:rsidRDefault="00D57F20">
            <w:pPr>
              <w:pStyle w:val="Footer"/>
              <w:jc w:val="right"/>
              <w:rPr>
                <w:sz w:val="16"/>
                <w:szCs w:val="16"/>
              </w:rPr>
            </w:pPr>
            <w:r w:rsidRPr="00D57F20">
              <w:rPr>
                <w:sz w:val="16"/>
                <w:szCs w:val="16"/>
              </w:rPr>
              <w:t xml:space="preserve">Page </w:t>
            </w:r>
            <w:r w:rsidRPr="00D57F20">
              <w:rPr>
                <w:b/>
                <w:bCs/>
                <w:sz w:val="18"/>
                <w:szCs w:val="18"/>
              </w:rPr>
              <w:fldChar w:fldCharType="begin"/>
            </w:r>
            <w:r w:rsidRPr="00D57F2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57F20">
              <w:rPr>
                <w:b/>
                <w:bCs/>
                <w:sz w:val="18"/>
                <w:szCs w:val="18"/>
              </w:rPr>
              <w:fldChar w:fldCharType="separate"/>
            </w:r>
            <w:r w:rsidRPr="00D57F20">
              <w:rPr>
                <w:b/>
                <w:bCs/>
                <w:noProof/>
                <w:sz w:val="16"/>
                <w:szCs w:val="16"/>
              </w:rPr>
              <w:t>2</w:t>
            </w:r>
            <w:r w:rsidRPr="00D57F20">
              <w:rPr>
                <w:b/>
                <w:bCs/>
                <w:sz w:val="18"/>
                <w:szCs w:val="18"/>
              </w:rPr>
              <w:fldChar w:fldCharType="end"/>
            </w:r>
            <w:r w:rsidRPr="00D57F20">
              <w:rPr>
                <w:sz w:val="16"/>
                <w:szCs w:val="16"/>
              </w:rPr>
              <w:t xml:space="preserve"> of </w:t>
            </w:r>
            <w:r w:rsidRPr="00D57F20">
              <w:rPr>
                <w:b/>
                <w:bCs/>
                <w:sz w:val="18"/>
                <w:szCs w:val="18"/>
              </w:rPr>
              <w:fldChar w:fldCharType="begin"/>
            </w:r>
            <w:r w:rsidRPr="00D57F2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57F20">
              <w:rPr>
                <w:b/>
                <w:bCs/>
                <w:sz w:val="18"/>
                <w:szCs w:val="18"/>
              </w:rPr>
              <w:fldChar w:fldCharType="separate"/>
            </w:r>
            <w:r w:rsidRPr="00D57F20">
              <w:rPr>
                <w:b/>
                <w:bCs/>
                <w:noProof/>
                <w:sz w:val="16"/>
                <w:szCs w:val="16"/>
              </w:rPr>
              <w:t>2</w:t>
            </w:r>
            <w:r w:rsidRPr="00D57F2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0C51DD4" w14:textId="77777777" w:rsidR="000C2F3F" w:rsidRPr="00D57F20" w:rsidRDefault="000C2F3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572C" w14:textId="77777777" w:rsidR="006E0F1E" w:rsidRDefault="006E0F1E">
      <w:pPr>
        <w:spacing w:line="240" w:lineRule="auto"/>
      </w:pPr>
      <w:r>
        <w:separator/>
      </w:r>
    </w:p>
  </w:footnote>
  <w:footnote w:type="continuationSeparator" w:id="0">
    <w:p w14:paraId="0EE19EB1" w14:textId="77777777" w:rsidR="006E0F1E" w:rsidRDefault="006E0F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989" w14:textId="77777777" w:rsidR="007A1938" w:rsidRPr="007A1938" w:rsidRDefault="007A1938">
    <w:pPr>
      <w:spacing w:line="240" w:lineRule="auto"/>
      <w:ind w:firstLine="0"/>
      <w:rPr>
        <w:bCs/>
        <w:i/>
        <w:iCs/>
        <w:color w:val="666666"/>
        <w:sz w:val="20"/>
        <w:szCs w:val="20"/>
      </w:rPr>
    </w:pPr>
    <w:r w:rsidRPr="007A1938">
      <w:rPr>
        <w:rFonts w:asciiTheme="majorHAnsi" w:hAnsiTheme="majorHAnsi" w:cstheme="majorHAnsi"/>
        <w:bCs/>
        <w:i/>
        <w:iCs/>
      </w:rPr>
      <w:t xml:space="preserve">City Planning &amp; Management Division Executive Committee </w:t>
    </w:r>
    <w:r w:rsidR="00AC0138" w:rsidRPr="007A1938">
      <w:rPr>
        <w:bCs/>
        <w:i/>
        <w:iCs/>
        <w:color w:val="666666"/>
        <w:sz w:val="20"/>
        <w:szCs w:val="20"/>
      </w:rPr>
      <w:t>Monthly Meeting</w:t>
    </w:r>
  </w:p>
  <w:p w14:paraId="7A4543E7" w14:textId="5A1F3268" w:rsidR="008844F2" w:rsidRPr="007A1938" w:rsidRDefault="00E909C9">
    <w:pPr>
      <w:spacing w:line="240" w:lineRule="auto"/>
      <w:ind w:firstLine="0"/>
      <w:rPr>
        <w:rFonts w:asciiTheme="majorHAnsi" w:hAnsiTheme="majorHAnsi" w:cstheme="majorHAnsi"/>
        <w:b/>
      </w:rPr>
    </w:pPr>
    <w:r>
      <w:rPr>
        <w:i/>
        <w:color w:val="666666"/>
        <w:sz w:val="20"/>
        <w:szCs w:val="20"/>
      </w:rPr>
      <w:t>November 1</w:t>
    </w:r>
    <w:r w:rsidR="007A1938">
      <w:rPr>
        <w:i/>
        <w:color w:val="666666"/>
        <w:sz w:val="20"/>
        <w:szCs w:val="20"/>
      </w:rPr>
      <w:t>, 2023</w:t>
    </w:r>
    <w:r w:rsidR="00BD51D0">
      <w:rPr>
        <w:i/>
        <w:color w:val="666666"/>
        <w:sz w:val="20"/>
        <w:szCs w:val="20"/>
      </w:rPr>
      <w:t>;</w:t>
    </w:r>
    <w:r w:rsidR="007A1938">
      <w:rPr>
        <w:i/>
        <w:color w:val="666666"/>
        <w:sz w:val="20"/>
        <w:szCs w:val="20"/>
      </w:rPr>
      <w:t xml:space="preserve"> 12 noon – 1 pm (CST)</w:t>
    </w:r>
  </w:p>
  <w:p w14:paraId="4E4AFC9D" w14:textId="105CF74A" w:rsidR="008844F2" w:rsidRDefault="008844F2">
    <w:pPr>
      <w:spacing w:line="240" w:lineRule="auto"/>
      <w:ind w:firstLine="0"/>
      <w:rPr>
        <w:i/>
        <w:color w:val="999999"/>
        <w:sz w:val="20"/>
        <w:szCs w:val="20"/>
      </w:rPr>
    </w:pPr>
  </w:p>
  <w:p w14:paraId="59878176" w14:textId="77777777" w:rsidR="00AC0138" w:rsidRDefault="00AC0138">
    <w:pPr>
      <w:spacing w:line="240" w:lineRule="auto"/>
      <w:ind w:firstLine="0"/>
      <w:rPr>
        <w:i/>
        <w:color w:val="999999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2227" w14:textId="2AE50116" w:rsidR="008844F2" w:rsidRDefault="008844F2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371"/>
    <w:multiLevelType w:val="hybridMultilevel"/>
    <w:tmpl w:val="7F40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6A40"/>
    <w:multiLevelType w:val="hybridMultilevel"/>
    <w:tmpl w:val="6B62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5CC4"/>
    <w:multiLevelType w:val="multilevel"/>
    <w:tmpl w:val="2188C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A90506"/>
    <w:multiLevelType w:val="multilevel"/>
    <w:tmpl w:val="B8542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98200F"/>
    <w:multiLevelType w:val="multilevel"/>
    <w:tmpl w:val="08E46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433D05"/>
    <w:multiLevelType w:val="hybridMultilevel"/>
    <w:tmpl w:val="5BC6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A50D6"/>
    <w:multiLevelType w:val="hybridMultilevel"/>
    <w:tmpl w:val="2DF44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E6EDB"/>
    <w:multiLevelType w:val="multilevel"/>
    <w:tmpl w:val="0F28D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782393"/>
    <w:multiLevelType w:val="hybridMultilevel"/>
    <w:tmpl w:val="1304B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C231D"/>
    <w:multiLevelType w:val="multilevel"/>
    <w:tmpl w:val="869EE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B9362B"/>
    <w:multiLevelType w:val="hybridMultilevel"/>
    <w:tmpl w:val="A688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22C2D"/>
    <w:multiLevelType w:val="multilevel"/>
    <w:tmpl w:val="C9CC1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67D04F8"/>
    <w:multiLevelType w:val="multilevel"/>
    <w:tmpl w:val="96B2B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0C0AAA"/>
    <w:multiLevelType w:val="multilevel"/>
    <w:tmpl w:val="920AF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4F3AE2"/>
    <w:multiLevelType w:val="multilevel"/>
    <w:tmpl w:val="7BD8A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340E36"/>
    <w:multiLevelType w:val="hybridMultilevel"/>
    <w:tmpl w:val="8EDC0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E1272"/>
    <w:multiLevelType w:val="multilevel"/>
    <w:tmpl w:val="B5F65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6420830"/>
    <w:multiLevelType w:val="multilevel"/>
    <w:tmpl w:val="A60A5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95A52AE"/>
    <w:multiLevelType w:val="hybridMultilevel"/>
    <w:tmpl w:val="2D9C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5305B"/>
    <w:multiLevelType w:val="hybridMultilevel"/>
    <w:tmpl w:val="B0AC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B792C"/>
    <w:multiLevelType w:val="multilevel"/>
    <w:tmpl w:val="A8DC9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C2D185C"/>
    <w:multiLevelType w:val="hybridMultilevel"/>
    <w:tmpl w:val="709A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367C5"/>
    <w:multiLevelType w:val="hybridMultilevel"/>
    <w:tmpl w:val="3574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94DFB"/>
    <w:multiLevelType w:val="hybridMultilevel"/>
    <w:tmpl w:val="D7522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64562"/>
    <w:multiLevelType w:val="hybridMultilevel"/>
    <w:tmpl w:val="FA764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F7B4D"/>
    <w:multiLevelType w:val="multilevel"/>
    <w:tmpl w:val="241468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73430F6D"/>
    <w:multiLevelType w:val="hybridMultilevel"/>
    <w:tmpl w:val="0E2C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635D5"/>
    <w:multiLevelType w:val="hybridMultilevel"/>
    <w:tmpl w:val="E208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E2CBF"/>
    <w:multiLevelType w:val="hybridMultilevel"/>
    <w:tmpl w:val="41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F5434"/>
    <w:multiLevelType w:val="hybridMultilevel"/>
    <w:tmpl w:val="02445EAA"/>
    <w:lvl w:ilvl="0" w:tplc="23107F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42CE0"/>
    <w:multiLevelType w:val="multilevel"/>
    <w:tmpl w:val="834EB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EC46815"/>
    <w:multiLevelType w:val="hybridMultilevel"/>
    <w:tmpl w:val="97D0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841686">
    <w:abstractNumId w:val="9"/>
  </w:num>
  <w:num w:numId="2" w16cid:durableId="630090471">
    <w:abstractNumId w:val="3"/>
  </w:num>
  <w:num w:numId="3" w16cid:durableId="597561195">
    <w:abstractNumId w:val="20"/>
  </w:num>
  <w:num w:numId="4" w16cid:durableId="64189778">
    <w:abstractNumId w:val="4"/>
  </w:num>
  <w:num w:numId="5" w16cid:durableId="496850269">
    <w:abstractNumId w:val="7"/>
  </w:num>
  <w:num w:numId="6" w16cid:durableId="241566608">
    <w:abstractNumId w:val="12"/>
  </w:num>
  <w:num w:numId="7" w16cid:durableId="736901261">
    <w:abstractNumId w:val="17"/>
  </w:num>
  <w:num w:numId="8" w16cid:durableId="1483502500">
    <w:abstractNumId w:val="16"/>
  </w:num>
  <w:num w:numId="9" w16cid:durableId="870455183">
    <w:abstractNumId w:val="11"/>
  </w:num>
  <w:num w:numId="10" w16cid:durableId="154805384">
    <w:abstractNumId w:val="2"/>
  </w:num>
  <w:num w:numId="11" w16cid:durableId="105274677">
    <w:abstractNumId w:val="30"/>
  </w:num>
  <w:num w:numId="12" w16cid:durableId="2129545103">
    <w:abstractNumId w:val="25"/>
  </w:num>
  <w:num w:numId="13" w16cid:durableId="1131438373">
    <w:abstractNumId w:val="13"/>
  </w:num>
  <w:num w:numId="14" w16cid:durableId="871456921">
    <w:abstractNumId w:val="14"/>
  </w:num>
  <w:num w:numId="15" w16cid:durableId="1822426185">
    <w:abstractNumId w:val="0"/>
  </w:num>
  <w:num w:numId="16" w16cid:durableId="1885560265">
    <w:abstractNumId w:val="8"/>
  </w:num>
  <w:num w:numId="17" w16cid:durableId="1276013317">
    <w:abstractNumId w:val="24"/>
  </w:num>
  <w:num w:numId="18" w16cid:durableId="84304578">
    <w:abstractNumId w:val="5"/>
  </w:num>
  <w:num w:numId="19" w16cid:durableId="1593006512">
    <w:abstractNumId w:val="26"/>
  </w:num>
  <w:num w:numId="20" w16cid:durableId="1945764145">
    <w:abstractNumId w:val="23"/>
  </w:num>
  <w:num w:numId="21" w16cid:durableId="10768531">
    <w:abstractNumId w:val="19"/>
  </w:num>
  <w:num w:numId="22" w16cid:durableId="609244408">
    <w:abstractNumId w:val="27"/>
  </w:num>
  <w:num w:numId="23" w16cid:durableId="1321233344">
    <w:abstractNumId w:val="31"/>
  </w:num>
  <w:num w:numId="24" w16cid:durableId="1663045185">
    <w:abstractNumId w:val="1"/>
  </w:num>
  <w:num w:numId="25" w16cid:durableId="665287619">
    <w:abstractNumId w:val="18"/>
  </w:num>
  <w:num w:numId="26" w16cid:durableId="264122809">
    <w:abstractNumId w:val="22"/>
  </w:num>
  <w:num w:numId="27" w16cid:durableId="241254116">
    <w:abstractNumId w:val="28"/>
  </w:num>
  <w:num w:numId="28" w16cid:durableId="2126655068">
    <w:abstractNumId w:val="21"/>
  </w:num>
  <w:num w:numId="29" w16cid:durableId="1614435488">
    <w:abstractNumId w:val="10"/>
  </w:num>
  <w:num w:numId="30" w16cid:durableId="138302550">
    <w:abstractNumId w:val="6"/>
  </w:num>
  <w:num w:numId="31" w16cid:durableId="983849574">
    <w:abstractNumId w:val="29"/>
  </w:num>
  <w:num w:numId="32" w16cid:durableId="13936930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F2"/>
    <w:rsid w:val="000014D1"/>
    <w:rsid w:val="000031AA"/>
    <w:rsid w:val="00007E8A"/>
    <w:rsid w:val="00012E3A"/>
    <w:rsid w:val="00014E9F"/>
    <w:rsid w:val="00031D4D"/>
    <w:rsid w:val="00034BD6"/>
    <w:rsid w:val="00044908"/>
    <w:rsid w:val="000479A0"/>
    <w:rsid w:val="000641A6"/>
    <w:rsid w:val="00065D97"/>
    <w:rsid w:val="0007023A"/>
    <w:rsid w:val="0007647F"/>
    <w:rsid w:val="00076F15"/>
    <w:rsid w:val="00077462"/>
    <w:rsid w:val="00081220"/>
    <w:rsid w:val="000905D3"/>
    <w:rsid w:val="00091C6E"/>
    <w:rsid w:val="0009495E"/>
    <w:rsid w:val="00094C88"/>
    <w:rsid w:val="00094FEC"/>
    <w:rsid w:val="0009500C"/>
    <w:rsid w:val="000A358D"/>
    <w:rsid w:val="000A4515"/>
    <w:rsid w:val="000A45BC"/>
    <w:rsid w:val="000B4F44"/>
    <w:rsid w:val="000B62A2"/>
    <w:rsid w:val="000C0E3D"/>
    <w:rsid w:val="000C2F3F"/>
    <w:rsid w:val="000C7857"/>
    <w:rsid w:val="000D6002"/>
    <w:rsid w:val="000E0BF6"/>
    <w:rsid w:val="000E24C8"/>
    <w:rsid w:val="000E6AB6"/>
    <w:rsid w:val="000E7137"/>
    <w:rsid w:val="000F7562"/>
    <w:rsid w:val="00100654"/>
    <w:rsid w:val="001021D7"/>
    <w:rsid w:val="00102212"/>
    <w:rsid w:val="00110DEF"/>
    <w:rsid w:val="0011156D"/>
    <w:rsid w:val="00115D6D"/>
    <w:rsid w:val="0012285B"/>
    <w:rsid w:val="00130A4D"/>
    <w:rsid w:val="001313B7"/>
    <w:rsid w:val="0013694A"/>
    <w:rsid w:val="00137850"/>
    <w:rsid w:val="00141F04"/>
    <w:rsid w:val="001431FE"/>
    <w:rsid w:val="00145CD1"/>
    <w:rsid w:val="001506D2"/>
    <w:rsid w:val="001509D6"/>
    <w:rsid w:val="00156311"/>
    <w:rsid w:val="00160118"/>
    <w:rsid w:val="00161EE7"/>
    <w:rsid w:val="00167985"/>
    <w:rsid w:val="00172879"/>
    <w:rsid w:val="00172E6C"/>
    <w:rsid w:val="001753B0"/>
    <w:rsid w:val="00176C76"/>
    <w:rsid w:val="001A29E0"/>
    <w:rsid w:val="001A3992"/>
    <w:rsid w:val="001A6B4F"/>
    <w:rsid w:val="001B672A"/>
    <w:rsid w:val="001C6954"/>
    <w:rsid w:val="001D0270"/>
    <w:rsid w:val="001D1967"/>
    <w:rsid w:val="001D6604"/>
    <w:rsid w:val="001F2B67"/>
    <w:rsid w:val="001F7070"/>
    <w:rsid w:val="0020085E"/>
    <w:rsid w:val="002136DD"/>
    <w:rsid w:val="002136FC"/>
    <w:rsid w:val="002159B9"/>
    <w:rsid w:val="00215BDF"/>
    <w:rsid w:val="00215DAE"/>
    <w:rsid w:val="00232DB8"/>
    <w:rsid w:val="002416DA"/>
    <w:rsid w:val="00247326"/>
    <w:rsid w:val="00250877"/>
    <w:rsid w:val="00250B28"/>
    <w:rsid w:val="002511EF"/>
    <w:rsid w:val="00252F17"/>
    <w:rsid w:val="002559D6"/>
    <w:rsid w:val="00261508"/>
    <w:rsid w:val="002716C2"/>
    <w:rsid w:val="00272A05"/>
    <w:rsid w:val="00290646"/>
    <w:rsid w:val="002A0F06"/>
    <w:rsid w:val="002A2994"/>
    <w:rsid w:val="002A6D62"/>
    <w:rsid w:val="002B53B3"/>
    <w:rsid w:val="002D422B"/>
    <w:rsid w:val="002D42EB"/>
    <w:rsid w:val="002D5EA1"/>
    <w:rsid w:val="002E0DA1"/>
    <w:rsid w:val="002E142E"/>
    <w:rsid w:val="002E23CD"/>
    <w:rsid w:val="002F0FCE"/>
    <w:rsid w:val="002F2FF1"/>
    <w:rsid w:val="00304B6F"/>
    <w:rsid w:val="00310840"/>
    <w:rsid w:val="00310DAD"/>
    <w:rsid w:val="0031432F"/>
    <w:rsid w:val="003162B8"/>
    <w:rsid w:val="00325117"/>
    <w:rsid w:val="00325686"/>
    <w:rsid w:val="00331743"/>
    <w:rsid w:val="00336A5D"/>
    <w:rsid w:val="00340004"/>
    <w:rsid w:val="0034385D"/>
    <w:rsid w:val="00355C01"/>
    <w:rsid w:val="003804A1"/>
    <w:rsid w:val="00393C08"/>
    <w:rsid w:val="0039792D"/>
    <w:rsid w:val="003A3EF6"/>
    <w:rsid w:val="003B4F84"/>
    <w:rsid w:val="003C395B"/>
    <w:rsid w:val="003C5167"/>
    <w:rsid w:val="003C5D66"/>
    <w:rsid w:val="003D3217"/>
    <w:rsid w:val="003D3AFC"/>
    <w:rsid w:val="003E4DA2"/>
    <w:rsid w:val="003E5617"/>
    <w:rsid w:val="003E5AD5"/>
    <w:rsid w:val="003E6D23"/>
    <w:rsid w:val="003F08AD"/>
    <w:rsid w:val="003F55FB"/>
    <w:rsid w:val="003F63B1"/>
    <w:rsid w:val="003F6532"/>
    <w:rsid w:val="00401512"/>
    <w:rsid w:val="00402DF0"/>
    <w:rsid w:val="00404226"/>
    <w:rsid w:val="00411099"/>
    <w:rsid w:val="00421C72"/>
    <w:rsid w:val="00425B86"/>
    <w:rsid w:val="004269A1"/>
    <w:rsid w:val="004416F1"/>
    <w:rsid w:val="00444C2D"/>
    <w:rsid w:val="00456062"/>
    <w:rsid w:val="00457AC0"/>
    <w:rsid w:val="00467886"/>
    <w:rsid w:val="00470359"/>
    <w:rsid w:val="00473D63"/>
    <w:rsid w:val="00476A2D"/>
    <w:rsid w:val="0047797B"/>
    <w:rsid w:val="00480802"/>
    <w:rsid w:val="004833E1"/>
    <w:rsid w:val="004859BC"/>
    <w:rsid w:val="004869B2"/>
    <w:rsid w:val="004906DE"/>
    <w:rsid w:val="00495B9B"/>
    <w:rsid w:val="004A31B0"/>
    <w:rsid w:val="004A38B5"/>
    <w:rsid w:val="004B7F6D"/>
    <w:rsid w:val="004D33B6"/>
    <w:rsid w:val="004D44A6"/>
    <w:rsid w:val="004E75A6"/>
    <w:rsid w:val="004F2D5A"/>
    <w:rsid w:val="004F554E"/>
    <w:rsid w:val="00503A4B"/>
    <w:rsid w:val="00505517"/>
    <w:rsid w:val="005119E7"/>
    <w:rsid w:val="00525BC9"/>
    <w:rsid w:val="00537285"/>
    <w:rsid w:val="0054021B"/>
    <w:rsid w:val="005502D1"/>
    <w:rsid w:val="0055185B"/>
    <w:rsid w:val="00552CF0"/>
    <w:rsid w:val="0055621F"/>
    <w:rsid w:val="00561BFB"/>
    <w:rsid w:val="00562E48"/>
    <w:rsid w:val="00572A5D"/>
    <w:rsid w:val="00575466"/>
    <w:rsid w:val="00575F8C"/>
    <w:rsid w:val="00576D3C"/>
    <w:rsid w:val="00581981"/>
    <w:rsid w:val="005826B6"/>
    <w:rsid w:val="0058772D"/>
    <w:rsid w:val="0058795D"/>
    <w:rsid w:val="0059012B"/>
    <w:rsid w:val="005A658E"/>
    <w:rsid w:val="005B2BC6"/>
    <w:rsid w:val="005B2E21"/>
    <w:rsid w:val="005B450D"/>
    <w:rsid w:val="005B58D1"/>
    <w:rsid w:val="005B7814"/>
    <w:rsid w:val="005C0D31"/>
    <w:rsid w:val="005C1285"/>
    <w:rsid w:val="005C2DAD"/>
    <w:rsid w:val="005C7CAA"/>
    <w:rsid w:val="005D2C0E"/>
    <w:rsid w:val="005D5E3D"/>
    <w:rsid w:val="005D6EA3"/>
    <w:rsid w:val="005E093B"/>
    <w:rsid w:val="005E1B8E"/>
    <w:rsid w:val="005E4A0A"/>
    <w:rsid w:val="005E793A"/>
    <w:rsid w:val="005F0AC5"/>
    <w:rsid w:val="005F0E46"/>
    <w:rsid w:val="005F180D"/>
    <w:rsid w:val="005F4A51"/>
    <w:rsid w:val="005F5C87"/>
    <w:rsid w:val="00602AFD"/>
    <w:rsid w:val="00602E31"/>
    <w:rsid w:val="006116F7"/>
    <w:rsid w:val="00611B1D"/>
    <w:rsid w:val="0063225E"/>
    <w:rsid w:val="00633F96"/>
    <w:rsid w:val="0063437E"/>
    <w:rsid w:val="00643295"/>
    <w:rsid w:val="00652013"/>
    <w:rsid w:val="00653F4B"/>
    <w:rsid w:val="00656479"/>
    <w:rsid w:val="00661207"/>
    <w:rsid w:val="006637A6"/>
    <w:rsid w:val="0066446F"/>
    <w:rsid w:val="00664AC0"/>
    <w:rsid w:val="00666741"/>
    <w:rsid w:val="00667001"/>
    <w:rsid w:val="006711FB"/>
    <w:rsid w:val="00671BF5"/>
    <w:rsid w:val="0068236A"/>
    <w:rsid w:val="00684C0C"/>
    <w:rsid w:val="00687EDF"/>
    <w:rsid w:val="006936C5"/>
    <w:rsid w:val="00695407"/>
    <w:rsid w:val="006A5981"/>
    <w:rsid w:val="006B2216"/>
    <w:rsid w:val="006C0F88"/>
    <w:rsid w:val="006C2F5C"/>
    <w:rsid w:val="006C64D1"/>
    <w:rsid w:val="006D08AD"/>
    <w:rsid w:val="006D64AD"/>
    <w:rsid w:val="006D7065"/>
    <w:rsid w:val="006E0F1E"/>
    <w:rsid w:val="006E154B"/>
    <w:rsid w:val="006F0161"/>
    <w:rsid w:val="006F0302"/>
    <w:rsid w:val="00702D88"/>
    <w:rsid w:val="00723465"/>
    <w:rsid w:val="007367EA"/>
    <w:rsid w:val="00736932"/>
    <w:rsid w:val="00737A08"/>
    <w:rsid w:val="0074163A"/>
    <w:rsid w:val="007546BB"/>
    <w:rsid w:val="00761041"/>
    <w:rsid w:val="00761054"/>
    <w:rsid w:val="00763F71"/>
    <w:rsid w:val="00765EEF"/>
    <w:rsid w:val="007768A4"/>
    <w:rsid w:val="00777F3D"/>
    <w:rsid w:val="00782521"/>
    <w:rsid w:val="00783087"/>
    <w:rsid w:val="00785D35"/>
    <w:rsid w:val="00787335"/>
    <w:rsid w:val="00787818"/>
    <w:rsid w:val="00794C7F"/>
    <w:rsid w:val="007A0012"/>
    <w:rsid w:val="007A1938"/>
    <w:rsid w:val="007A361A"/>
    <w:rsid w:val="007A435F"/>
    <w:rsid w:val="007B2CC5"/>
    <w:rsid w:val="007B3F2A"/>
    <w:rsid w:val="007B6389"/>
    <w:rsid w:val="007C4F7A"/>
    <w:rsid w:val="007C61CB"/>
    <w:rsid w:val="007D0A62"/>
    <w:rsid w:val="007D44F7"/>
    <w:rsid w:val="007D7642"/>
    <w:rsid w:val="007E2F6A"/>
    <w:rsid w:val="007E6CDC"/>
    <w:rsid w:val="007F5B39"/>
    <w:rsid w:val="00804AB0"/>
    <w:rsid w:val="00810143"/>
    <w:rsid w:val="00811FF8"/>
    <w:rsid w:val="00814218"/>
    <w:rsid w:val="008152F3"/>
    <w:rsid w:val="008262DD"/>
    <w:rsid w:val="00826F44"/>
    <w:rsid w:val="00826FF4"/>
    <w:rsid w:val="00827D8E"/>
    <w:rsid w:val="00830307"/>
    <w:rsid w:val="00830EFC"/>
    <w:rsid w:val="00847666"/>
    <w:rsid w:val="00855211"/>
    <w:rsid w:val="00873055"/>
    <w:rsid w:val="00874889"/>
    <w:rsid w:val="00883755"/>
    <w:rsid w:val="008844F2"/>
    <w:rsid w:val="00884C57"/>
    <w:rsid w:val="008854E1"/>
    <w:rsid w:val="008854E8"/>
    <w:rsid w:val="00886F3C"/>
    <w:rsid w:val="00892DDC"/>
    <w:rsid w:val="008A6E70"/>
    <w:rsid w:val="008B216F"/>
    <w:rsid w:val="008B49A6"/>
    <w:rsid w:val="008B544E"/>
    <w:rsid w:val="008B7AFE"/>
    <w:rsid w:val="008C18D9"/>
    <w:rsid w:val="008C2F3C"/>
    <w:rsid w:val="008C69E1"/>
    <w:rsid w:val="008C7FE0"/>
    <w:rsid w:val="008D1009"/>
    <w:rsid w:val="008D54F5"/>
    <w:rsid w:val="008D63E2"/>
    <w:rsid w:val="008D71B7"/>
    <w:rsid w:val="008E3947"/>
    <w:rsid w:val="008E4F01"/>
    <w:rsid w:val="008F1E93"/>
    <w:rsid w:val="008F6223"/>
    <w:rsid w:val="00906203"/>
    <w:rsid w:val="0091212F"/>
    <w:rsid w:val="00914400"/>
    <w:rsid w:val="00917868"/>
    <w:rsid w:val="00920804"/>
    <w:rsid w:val="00924EA5"/>
    <w:rsid w:val="0092692E"/>
    <w:rsid w:val="00927B1A"/>
    <w:rsid w:val="00933803"/>
    <w:rsid w:val="00934AE2"/>
    <w:rsid w:val="009352D4"/>
    <w:rsid w:val="00935689"/>
    <w:rsid w:val="00937663"/>
    <w:rsid w:val="00940227"/>
    <w:rsid w:val="00940535"/>
    <w:rsid w:val="00942AC4"/>
    <w:rsid w:val="00943747"/>
    <w:rsid w:val="0094642B"/>
    <w:rsid w:val="00950393"/>
    <w:rsid w:val="00957F8B"/>
    <w:rsid w:val="0096430A"/>
    <w:rsid w:val="009719B3"/>
    <w:rsid w:val="00973775"/>
    <w:rsid w:val="00984DEF"/>
    <w:rsid w:val="00987B3A"/>
    <w:rsid w:val="009914EC"/>
    <w:rsid w:val="00996B54"/>
    <w:rsid w:val="0099703D"/>
    <w:rsid w:val="00997FB0"/>
    <w:rsid w:val="009A1FC7"/>
    <w:rsid w:val="009A58F6"/>
    <w:rsid w:val="009A5CF5"/>
    <w:rsid w:val="009A6A5B"/>
    <w:rsid w:val="009B2D10"/>
    <w:rsid w:val="009B7C4B"/>
    <w:rsid w:val="009C0C9B"/>
    <w:rsid w:val="009C28EA"/>
    <w:rsid w:val="009C2EB4"/>
    <w:rsid w:val="009C7D93"/>
    <w:rsid w:val="009F1E1D"/>
    <w:rsid w:val="00A0383E"/>
    <w:rsid w:val="00A2210F"/>
    <w:rsid w:val="00A2301B"/>
    <w:rsid w:val="00A2672D"/>
    <w:rsid w:val="00A27AA6"/>
    <w:rsid w:val="00A33C46"/>
    <w:rsid w:val="00A3489B"/>
    <w:rsid w:val="00A41079"/>
    <w:rsid w:val="00A451B5"/>
    <w:rsid w:val="00A53A4F"/>
    <w:rsid w:val="00A56384"/>
    <w:rsid w:val="00A579AE"/>
    <w:rsid w:val="00A63ACE"/>
    <w:rsid w:val="00A64354"/>
    <w:rsid w:val="00A7152C"/>
    <w:rsid w:val="00A7508C"/>
    <w:rsid w:val="00A7779C"/>
    <w:rsid w:val="00A80595"/>
    <w:rsid w:val="00A816BA"/>
    <w:rsid w:val="00A82A25"/>
    <w:rsid w:val="00A9275B"/>
    <w:rsid w:val="00A946C5"/>
    <w:rsid w:val="00A94D9C"/>
    <w:rsid w:val="00AA0BD6"/>
    <w:rsid w:val="00AA4869"/>
    <w:rsid w:val="00AB03D2"/>
    <w:rsid w:val="00AB1DB6"/>
    <w:rsid w:val="00AB5F4F"/>
    <w:rsid w:val="00AB6F30"/>
    <w:rsid w:val="00AC0138"/>
    <w:rsid w:val="00AC2CA5"/>
    <w:rsid w:val="00AC3295"/>
    <w:rsid w:val="00AC5F06"/>
    <w:rsid w:val="00AC6DEA"/>
    <w:rsid w:val="00AD0186"/>
    <w:rsid w:val="00AE46DB"/>
    <w:rsid w:val="00AF4D15"/>
    <w:rsid w:val="00B03010"/>
    <w:rsid w:val="00B06CAC"/>
    <w:rsid w:val="00B106A1"/>
    <w:rsid w:val="00B22698"/>
    <w:rsid w:val="00B308B4"/>
    <w:rsid w:val="00B345D3"/>
    <w:rsid w:val="00B36004"/>
    <w:rsid w:val="00B41446"/>
    <w:rsid w:val="00B45C54"/>
    <w:rsid w:val="00B6632F"/>
    <w:rsid w:val="00B711D5"/>
    <w:rsid w:val="00B71B06"/>
    <w:rsid w:val="00B7379A"/>
    <w:rsid w:val="00B831DF"/>
    <w:rsid w:val="00B921C2"/>
    <w:rsid w:val="00BB625F"/>
    <w:rsid w:val="00BC0613"/>
    <w:rsid w:val="00BC12D8"/>
    <w:rsid w:val="00BC6113"/>
    <w:rsid w:val="00BC65F3"/>
    <w:rsid w:val="00BC6BC6"/>
    <w:rsid w:val="00BD27D2"/>
    <w:rsid w:val="00BD51D0"/>
    <w:rsid w:val="00BE1DD5"/>
    <w:rsid w:val="00BE404E"/>
    <w:rsid w:val="00BE7CC3"/>
    <w:rsid w:val="00BF206D"/>
    <w:rsid w:val="00BF26A6"/>
    <w:rsid w:val="00BF3AB1"/>
    <w:rsid w:val="00BF479A"/>
    <w:rsid w:val="00C001F1"/>
    <w:rsid w:val="00C028DB"/>
    <w:rsid w:val="00C0378C"/>
    <w:rsid w:val="00C0598D"/>
    <w:rsid w:val="00C1462F"/>
    <w:rsid w:val="00C14B34"/>
    <w:rsid w:val="00C2374E"/>
    <w:rsid w:val="00C3341E"/>
    <w:rsid w:val="00C33798"/>
    <w:rsid w:val="00C42416"/>
    <w:rsid w:val="00C4515B"/>
    <w:rsid w:val="00C5797F"/>
    <w:rsid w:val="00C65604"/>
    <w:rsid w:val="00C70A7E"/>
    <w:rsid w:val="00C7349F"/>
    <w:rsid w:val="00C81238"/>
    <w:rsid w:val="00C85EA8"/>
    <w:rsid w:val="00C93FFF"/>
    <w:rsid w:val="00C94383"/>
    <w:rsid w:val="00CB1763"/>
    <w:rsid w:val="00CB4FBF"/>
    <w:rsid w:val="00CC50E1"/>
    <w:rsid w:val="00CD6C5D"/>
    <w:rsid w:val="00CE54F1"/>
    <w:rsid w:val="00CF003D"/>
    <w:rsid w:val="00CF1469"/>
    <w:rsid w:val="00CF6F17"/>
    <w:rsid w:val="00D00FBB"/>
    <w:rsid w:val="00D01A33"/>
    <w:rsid w:val="00D11EA2"/>
    <w:rsid w:val="00D14E4B"/>
    <w:rsid w:val="00D158DA"/>
    <w:rsid w:val="00D205C8"/>
    <w:rsid w:val="00D215AC"/>
    <w:rsid w:val="00D328C5"/>
    <w:rsid w:val="00D34624"/>
    <w:rsid w:val="00D34FED"/>
    <w:rsid w:val="00D35C32"/>
    <w:rsid w:val="00D57F20"/>
    <w:rsid w:val="00D61A37"/>
    <w:rsid w:val="00D743B6"/>
    <w:rsid w:val="00D74AC1"/>
    <w:rsid w:val="00D82690"/>
    <w:rsid w:val="00D842FD"/>
    <w:rsid w:val="00D85034"/>
    <w:rsid w:val="00D8635A"/>
    <w:rsid w:val="00D869C8"/>
    <w:rsid w:val="00D901A1"/>
    <w:rsid w:val="00D94D28"/>
    <w:rsid w:val="00D9526C"/>
    <w:rsid w:val="00DA26A4"/>
    <w:rsid w:val="00DB0CF7"/>
    <w:rsid w:val="00DB0F57"/>
    <w:rsid w:val="00DB43A7"/>
    <w:rsid w:val="00DC3B04"/>
    <w:rsid w:val="00DD004E"/>
    <w:rsid w:val="00DD09C9"/>
    <w:rsid w:val="00DD3A33"/>
    <w:rsid w:val="00DD4ED6"/>
    <w:rsid w:val="00DE0C7C"/>
    <w:rsid w:val="00DE0DE5"/>
    <w:rsid w:val="00DE3246"/>
    <w:rsid w:val="00DF5532"/>
    <w:rsid w:val="00E00941"/>
    <w:rsid w:val="00E01C8A"/>
    <w:rsid w:val="00E04724"/>
    <w:rsid w:val="00E05481"/>
    <w:rsid w:val="00E05BFA"/>
    <w:rsid w:val="00E115E0"/>
    <w:rsid w:val="00E13106"/>
    <w:rsid w:val="00E149A4"/>
    <w:rsid w:val="00E26BF2"/>
    <w:rsid w:val="00E35056"/>
    <w:rsid w:val="00E4463F"/>
    <w:rsid w:val="00E45549"/>
    <w:rsid w:val="00E4595E"/>
    <w:rsid w:val="00E46BB9"/>
    <w:rsid w:val="00E50B47"/>
    <w:rsid w:val="00E544DA"/>
    <w:rsid w:val="00E6584C"/>
    <w:rsid w:val="00E66012"/>
    <w:rsid w:val="00E710F9"/>
    <w:rsid w:val="00E75031"/>
    <w:rsid w:val="00E8462A"/>
    <w:rsid w:val="00E909C9"/>
    <w:rsid w:val="00E95EDE"/>
    <w:rsid w:val="00EA2743"/>
    <w:rsid w:val="00EA3DA5"/>
    <w:rsid w:val="00EA5751"/>
    <w:rsid w:val="00EA7153"/>
    <w:rsid w:val="00EB027F"/>
    <w:rsid w:val="00EB0726"/>
    <w:rsid w:val="00EB0B2A"/>
    <w:rsid w:val="00EC1F5E"/>
    <w:rsid w:val="00EC6124"/>
    <w:rsid w:val="00EC6D6A"/>
    <w:rsid w:val="00ED39FD"/>
    <w:rsid w:val="00ED5D62"/>
    <w:rsid w:val="00EE1123"/>
    <w:rsid w:val="00EE3004"/>
    <w:rsid w:val="00EF29FC"/>
    <w:rsid w:val="00EF54CA"/>
    <w:rsid w:val="00EF5765"/>
    <w:rsid w:val="00F02A2E"/>
    <w:rsid w:val="00F0356D"/>
    <w:rsid w:val="00F10A08"/>
    <w:rsid w:val="00F1460E"/>
    <w:rsid w:val="00F17D7E"/>
    <w:rsid w:val="00F260A0"/>
    <w:rsid w:val="00F310AE"/>
    <w:rsid w:val="00F315F1"/>
    <w:rsid w:val="00F32874"/>
    <w:rsid w:val="00F6042C"/>
    <w:rsid w:val="00F6044A"/>
    <w:rsid w:val="00F61567"/>
    <w:rsid w:val="00F62DD5"/>
    <w:rsid w:val="00F64AEF"/>
    <w:rsid w:val="00F66031"/>
    <w:rsid w:val="00F6736A"/>
    <w:rsid w:val="00F67810"/>
    <w:rsid w:val="00F75648"/>
    <w:rsid w:val="00F82957"/>
    <w:rsid w:val="00F90C85"/>
    <w:rsid w:val="00F91326"/>
    <w:rsid w:val="00F92E8D"/>
    <w:rsid w:val="00F94BA9"/>
    <w:rsid w:val="00F96BF4"/>
    <w:rsid w:val="00FA12C9"/>
    <w:rsid w:val="00FA2457"/>
    <w:rsid w:val="00FA3577"/>
    <w:rsid w:val="00FA4CFA"/>
    <w:rsid w:val="00FA5417"/>
    <w:rsid w:val="00FB744F"/>
    <w:rsid w:val="00FB7D24"/>
    <w:rsid w:val="00FB7F7B"/>
    <w:rsid w:val="00FC7D01"/>
    <w:rsid w:val="00FD0F04"/>
    <w:rsid w:val="00FD525F"/>
    <w:rsid w:val="00FD7C46"/>
    <w:rsid w:val="00FE57C8"/>
    <w:rsid w:val="00FE59B0"/>
    <w:rsid w:val="00FE5C33"/>
    <w:rsid w:val="00FF4C15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D2A4"/>
  <w15:docId w15:val="{31B08B9B-E3F0-48BF-8B44-534237C7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E74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6F1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4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4F5"/>
  </w:style>
  <w:style w:type="paragraph" w:styleId="Footer">
    <w:name w:val="footer"/>
    <w:basedOn w:val="Normal"/>
    <w:link w:val="FooterChar"/>
    <w:uiPriority w:val="99"/>
    <w:unhideWhenUsed/>
    <w:rsid w:val="008D54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4F5"/>
  </w:style>
  <w:style w:type="character" w:styleId="UnresolvedMention">
    <w:name w:val="Unresolved Mention"/>
    <w:basedOn w:val="DefaultParagraphFont"/>
    <w:uiPriority w:val="99"/>
    <w:semiHidden/>
    <w:unhideWhenUsed/>
    <w:rsid w:val="003162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3004"/>
    <w:pPr>
      <w:spacing w:before="100" w:beforeAutospacing="1" w:after="100" w:afterAutospacing="1" w:line="240" w:lineRule="auto"/>
      <w:ind w:firstLine="0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jotform.com/draft/018b48d4d3357f588215afce433e801faa7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ty.planning.org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s02web.zoom.us/j/87157547996?pwd=Ym5BQTBXVG5nR2xLZGJ3NkEzZWxjUT0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XldsznVDMWoRlrJm+8ixmIZ/AA==">AMUW2mVbn4lJH4WtCAN+xM1J/V3KS3be/I2tRcidXq+iw12hwVlsGAgyaaeTFqfZbbiudlIbWvRzGtnadg+LUpEp0L2YOwbHJ1Ye0xh83FyApak8LZ/NGnU=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9737DB-174C-44FB-9360-9D1297DC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Zanon</dc:creator>
  <cp:lastModifiedBy>Bridgett White (Planning)</cp:lastModifiedBy>
  <cp:revision>2</cp:revision>
  <dcterms:created xsi:type="dcterms:W3CDTF">2023-12-04T21:36:00Z</dcterms:created>
  <dcterms:modified xsi:type="dcterms:W3CDTF">2023-12-04T21:36:00Z</dcterms:modified>
</cp:coreProperties>
</file>